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662C8" w14:textId="24E00146" w:rsidR="004A349C" w:rsidRDefault="00E775C5" w:rsidP="00B53AAD">
      <w:bookmarkStart w:id="0" w:name="_GoBack"/>
      <w:bookmarkEnd w:id="0"/>
      <w:r>
        <w:rPr>
          <w:noProof/>
        </w:rPr>
        <w:drawing>
          <wp:inline distT="0" distB="0" distL="0" distR="0" wp14:anchorId="732085E7" wp14:editId="575E6DDF">
            <wp:extent cx="6120130" cy="8731703"/>
            <wp:effectExtent l="0" t="0" r="0" b="0"/>
            <wp:docPr id="4" name="Рисунок 4" descr="C:\Documents and Settings\Admin\Рабочий стол\ПРОФСОЮЗ\профсоюз 21\макет колдоговора\коллектив  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ПРОФСОЮЗ\профсоюз 21\макет колдоговора\коллектив  догово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731703"/>
                    </a:xfrm>
                    <a:prstGeom prst="rect">
                      <a:avLst/>
                    </a:prstGeom>
                    <a:noFill/>
                    <a:ln>
                      <a:noFill/>
                    </a:ln>
                  </pic:spPr>
                </pic:pic>
              </a:graphicData>
            </a:graphic>
          </wp:inline>
        </w:drawing>
      </w:r>
      <w:r w:rsidR="007303DC" w:rsidRPr="009365B2">
        <w:br w:type="page"/>
      </w:r>
      <w:r w:rsidR="004A349C">
        <w:lastRenderedPageBreak/>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11507CAC" w14:textId="77777777"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14:paraId="57CB7CE5" w14:textId="053E4CF9" w:rsidR="004A349C" w:rsidRDefault="00096EF3" w:rsidP="003F79AF">
      <w:pPr>
        <w:contextualSpacing/>
        <w:jc w:val="both"/>
      </w:pPr>
      <w:r>
        <w:t xml:space="preserve">И РАСТОРЖЕНИИ ТРУДОВОГО ДОГОВОРА                                        </w:t>
      </w:r>
      <w:r w:rsidR="005211A5">
        <w:t xml:space="preserve">         </w:t>
      </w:r>
      <w:r>
        <w:t xml:space="preserve">              </w:t>
      </w:r>
      <w:r w:rsidR="005211A5">
        <w:t xml:space="preserve"> </w:t>
      </w:r>
      <w:r>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67D0A41B"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r w:rsidR="003F79AF">
        <w:rPr>
          <w:bCs/>
          <w:caps/>
        </w:rPr>
        <w:t xml:space="preserve">                                                             </w:t>
      </w:r>
      <w:r w:rsidR="009C1B5F">
        <w:rPr>
          <w:bCs/>
          <w:caps/>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0F8FEA53" w14:textId="77777777"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14:paraId="6B831642" w14:textId="77777777" w:rsidR="005A6C59" w:rsidRDefault="00FB240B" w:rsidP="003F79AF">
      <w:pPr>
        <w:contextualSpacing/>
        <w:jc w:val="both"/>
        <w:rPr>
          <w:bCs/>
        </w:rPr>
      </w:pP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7E78D701" w14:textId="0A8AAAA8"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r w:rsidR="005211A5">
        <w:rPr>
          <w:bCs/>
        </w:rPr>
        <w:t xml:space="preserve">                                                            </w:t>
      </w:r>
    </w:p>
    <w:p w14:paraId="7CDD32CD" w14:textId="6D9CA43F"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14:paraId="4CF2E2F9" w14:textId="11E079C8" w:rsidR="008167E6" w:rsidRDefault="008167E6" w:rsidP="003F79AF">
      <w:pPr>
        <w:pStyle w:val="Pa6"/>
        <w:spacing w:line="240" w:lineRule="auto"/>
        <w:contextualSpacing/>
        <w:jc w:val="both"/>
      </w:pPr>
      <w:r w:rsidRPr="008167E6">
        <w:t>ОТВЕТСТВЕННОСТЬ СТОРОН КОЛЛЕКТИВНОГО ДОГОВОРА</w:t>
      </w:r>
      <w:r w:rsidR="005211A5">
        <w:t xml:space="preserve">                                       </w:t>
      </w:r>
    </w:p>
    <w:p w14:paraId="52176FBB" w14:textId="77777777"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r w:rsidR="00FE4AC3">
        <w:rPr>
          <w:bCs/>
        </w:rPr>
        <w:t xml:space="preserve">    </w:t>
      </w:r>
    </w:p>
    <w:p w14:paraId="1CFA5814" w14:textId="34D9310E" w:rsidR="008167E6" w:rsidRPr="008167E6" w:rsidRDefault="00FE4AC3" w:rsidP="003F79AF">
      <w:pPr>
        <w:pStyle w:val="Default"/>
        <w:contextualSpacing/>
        <w:jc w:val="both"/>
      </w:pPr>
      <w:r>
        <w:rPr>
          <w:bCs/>
        </w:rPr>
        <w:t xml:space="preserve">                                                  </w:t>
      </w:r>
      <w:r w:rsidR="005211A5">
        <w:rPr>
          <w:bCs/>
        </w:rPr>
        <w:t xml:space="preserve">                       </w:t>
      </w:r>
      <w:r>
        <w:rPr>
          <w:bCs/>
        </w:rPr>
        <w:t xml:space="preserve">   </w:t>
      </w:r>
    </w:p>
    <w:p w14:paraId="4B11C724" w14:textId="77777777" w:rsidR="007D331F" w:rsidRDefault="007D331F" w:rsidP="002C740E">
      <w:pPr>
        <w:pStyle w:val="Default"/>
        <w:jc w:val="center"/>
        <w:rPr>
          <w:bCs/>
        </w:rPr>
      </w:pPr>
    </w:p>
    <w:p w14:paraId="04117BAF" w14:textId="77777777" w:rsidR="00A74C92" w:rsidRPr="00A74C9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77777777" w:rsidR="00096EF3" w:rsidRDefault="00096EF3" w:rsidP="002C740E">
      <w:pPr>
        <w:jc w:val="center"/>
      </w:pP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
        <w:jc w:val="center"/>
      </w:pPr>
    </w:p>
    <w:p w14:paraId="5270D80E" w14:textId="77777777" w:rsidR="00C45D31" w:rsidRDefault="00DD0F12" w:rsidP="00C45D31">
      <w:pPr>
        <w:pStyle w:val="3"/>
        <w:ind w:firstLine="709"/>
        <w:contextualSpacing/>
        <w:rPr>
          <w:u w:val="single"/>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C45D31" w:rsidRPr="00C45D31">
        <w:rPr>
          <w:u w:val="single"/>
        </w:rPr>
        <w:t>Муниципальное бюджетное дошкольное образовательное учреждение</w:t>
      </w:r>
      <w:r w:rsidR="00C45D31">
        <w:rPr>
          <w:u w:val="single"/>
        </w:rPr>
        <w:t xml:space="preserve"> </w:t>
      </w:r>
      <w:proofErr w:type="spellStart"/>
      <w:r w:rsidR="00C45D31" w:rsidRPr="00C45D31">
        <w:rPr>
          <w:u w:val="single"/>
        </w:rPr>
        <w:t>Большеелгинский</w:t>
      </w:r>
      <w:proofErr w:type="spellEnd"/>
      <w:r w:rsidR="00C45D31" w:rsidRPr="00C45D31">
        <w:rPr>
          <w:u w:val="single"/>
        </w:rPr>
        <w:t xml:space="preserve"> детский сад </w:t>
      </w:r>
      <w:r w:rsidR="00C45D31">
        <w:rPr>
          <w:u w:val="single"/>
        </w:rPr>
        <w:t xml:space="preserve">                 «</w:t>
      </w:r>
      <w:proofErr w:type="spellStart"/>
      <w:r w:rsidR="00C45D31" w:rsidRPr="00C45D31">
        <w:rPr>
          <w:u w:val="single"/>
        </w:rPr>
        <w:t>Умырзая</w:t>
      </w:r>
      <w:proofErr w:type="spellEnd"/>
      <w:r w:rsidR="00C45D31" w:rsidRPr="00C45D31">
        <w:rPr>
          <w:u w:val="single"/>
        </w:rPr>
        <w:t>»  Республика Татарстан</w:t>
      </w:r>
    </w:p>
    <w:p w14:paraId="139173D2" w14:textId="4E1D7EEE" w:rsidR="00DD0F12" w:rsidRPr="00C45D31" w:rsidRDefault="00DD0F12" w:rsidP="00C45D31">
      <w:pPr>
        <w:pStyle w:val="3"/>
        <w:ind w:firstLine="709"/>
        <w:contextualSpacing/>
        <w:rPr>
          <w:u w:val="single"/>
        </w:rPr>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151CCAA" w:rsidR="00E16D68" w:rsidRPr="00E16D68"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E16D68">
        <w:rPr>
          <w:sz w:val="28"/>
          <w:szCs w:val="28"/>
          <w:lang w:eastAsia="x-none"/>
        </w:rPr>
        <w:t>21</w:t>
      </w:r>
      <w:r w:rsidRPr="00E16D68">
        <w:rPr>
          <w:sz w:val="28"/>
          <w:szCs w:val="28"/>
          <w:lang w:val="x-none" w:eastAsia="x-none"/>
        </w:rPr>
        <w:t>-20</w:t>
      </w:r>
      <w:r w:rsidRPr="00E16D68">
        <w:rPr>
          <w:sz w:val="28"/>
          <w:szCs w:val="28"/>
          <w:lang w:eastAsia="x-none"/>
        </w:rPr>
        <w:t>22</w:t>
      </w:r>
      <w:r w:rsidRPr="00E16D68">
        <w:rPr>
          <w:sz w:val="28"/>
          <w:szCs w:val="28"/>
          <w:lang w:val="x-none" w:eastAsia="x-none"/>
        </w:rPr>
        <w:t xml:space="preserve"> годы;</w:t>
      </w:r>
    </w:p>
    <w:p w14:paraId="04D71265" w14:textId="2B4DA716"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14:paraId="345490B4" w14:textId="1D8E47FC" w:rsidR="00E16D68" w:rsidRDefault="006E3407" w:rsidP="008658C1">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14:paraId="52DAFD36" w14:textId="272C2CA5"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28511F">
        <w:rPr>
          <w:color w:val="000000"/>
          <w:sz w:val="28"/>
          <w:szCs w:val="28"/>
        </w:rPr>
        <w:t>21</w:t>
      </w:r>
      <w:r w:rsidRPr="00E16D68">
        <w:rPr>
          <w:color w:val="000000"/>
          <w:sz w:val="28"/>
          <w:szCs w:val="28"/>
        </w:rPr>
        <w:t>-20</w:t>
      </w:r>
      <w:r w:rsidR="0028511F">
        <w:rPr>
          <w:color w:val="000000"/>
          <w:sz w:val="28"/>
          <w:szCs w:val="28"/>
        </w:rPr>
        <w:t>23</w:t>
      </w:r>
      <w:r w:rsidRPr="00E16D68">
        <w:rPr>
          <w:color w:val="000000"/>
          <w:sz w:val="28"/>
          <w:szCs w:val="28"/>
        </w:rPr>
        <w:t xml:space="preserve">гг. </w:t>
      </w:r>
      <w:r w:rsidR="002A484F">
        <w:rPr>
          <w:color w:val="000000"/>
          <w:sz w:val="28"/>
          <w:szCs w:val="28"/>
        </w:rPr>
        <w:t>между Исполнительным комитетом Рыбно-Слободского муниципального района, МКУ «Отдел образования Исполнительного комитета Рыбно-Слободского муниципального района» и Советом профсоюзных организаций работников народного образования и науки» на 2021-2023гг.</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7B70C63E" w14:textId="21C5A41E"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287827">
        <w:t xml:space="preserve"> </w:t>
      </w:r>
      <w:proofErr w:type="spellStart"/>
      <w:r w:rsidR="00287827" w:rsidRPr="00287827">
        <w:rPr>
          <w:u w:val="single"/>
        </w:rPr>
        <w:t>Адиатуллиной</w:t>
      </w:r>
      <w:proofErr w:type="spellEnd"/>
      <w:r w:rsidR="00287827" w:rsidRPr="00287827">
        <w:rPr>
          <w:u w:val="single"/>
        </w:rPr>
        <w:t xml:space="preserve"> </w:t>
      </w:r>
      <w:proofErr w:type="spellStart"/>
      <w:r w:rsidR="00287827" w:rsidRPr="00287827">
        <w:rPr>
          <w:u w:val="single"/>
        </w:rPr>
        <w:t>Фании</w:t>
      </w:r>
      <w:proofErr w:type="spellEnd"/>
      <w:r w:rsidR="00287827" w:rsidRPr="00287827">
        <w:rPr>
          <w:u w:val="single"/>
        </w:rPr>
        <w:t xml:space="preserve"> </w:t>
      </w:r>
      <w:proofErr w:type="spellStart"/>
      <w:r w:rsidR="00287827" w:rsidRPr="00287827">
        <w:rPr>
          <w:u w:val="single"/>
        </w:rPr>
        <w:t>Ильясовны</w:t>
      </w:r>
      <w:proofErr w:type="spellEnd"/>
      <w:r w:rsidRPr="009365B2">
        <w:t xml:space="preserve"> (далее – работодатель</w:t>
      </w:r>
      <w:r w:rsidR="00BD3930">
        <w:t xml:space="preserve">, </w:t>
      </w:r>
      <w:r w:rsidR="00BD3930" w:rsidRPr="00EB03E3">
        <w:rPr>
          <w:bCs/>
        </w:rPr>
        <w:t>организация, образовательная организация</w:t>
      </w:r>
      <w:r w:rsidRPr="009365B2">
        <w:t>);</w:t>
      </w:r>
    </w:p>
    <w:p w14:paraId="294D4570" w14:textId="03A5F2C8"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proofErr w:type="spellStart"/>
      <w:r w:rsidR="00287827">
        <w:rPr>
          <w:u w:val="single"/>
        </w:rPr>
        <w:t>Галиуллиной</w:t>
      </w:r>
      <w:proofErr w:type="spellEnd"/>
      <w:r w:rsidR="00287827">
        <w:rPr>
          <w:u w:val="single"/>
        </w:rPr>
        <w:t xml:space="preserve"> </w:t>
      </w:r>
      <w:proofErr w:type="spellStart"/>
      <w:r w:rsidR="00287827">
        <w:rPr>
          <w:u w:val="single"/>
        </w:rPr>
        <w:t>Маулии</w:t>
      </w:r>
      <w:proofErr w:type="spellEnd"/>
      <w:r w:rsidR="00287827">
        <w:rPr>
          <w:u w:val="single"/>
        </w:rPr>
        <w:t xml:space="preserve"> </w:t>
      </w:r>
      <w:proofErr w:type="spellStart"/>
      <w:r w:rsidR="00287827">
        <w:rPr>
          <w:u w:val="single"/>
        </w:rPr>
        <w:t>Корбангалиевны</w:t>
      </w:r>
      <w:proofErr w:type="spellEnd"/>
      <w:r w:rsidR="00287827">
        <w:rPr>
          <w:u w:val="single"/>
        </w:rPr>
        <w:t xml:space="preserve"> </w:t>
      </w:r>
      <w:r w:rsidRPr="009365B2">
        <w:t>(далее – выборный орган перви</w:t>
      </w:r>
      <w:r w:rsidR="00287827">
        <w:t>чной профсоюзной организации)</w:t>
      </w:r>
      <w:r w:rsidR="001D0F9B">
        <w:t>.</w:t>
      </w:r>
    </w:p>
    <w:p w14:paraId="146DB182" w14:textId="4320593E"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14:paraId="4F3F7735" w14:textId="048B2A57"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742383">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77777777" w:rsidR="00E16D68" w:rsidRPr="0028511F" w:rsidRDefault="00E16D68" w:rsidP="00E16D68">
      <w:pPr>
        <w:ind w:firstLine="708"/>
        <w:jc w:val="both"/>
        <w:rPr>
          <w:sz w:val="28"/>
          <w:szCs w:val="28"/>
          <w:lang w:val="x-none" w:eastAsia="x-none"/>
        </w:rPr>
      </w:pPr>
      <w:r w:rsidRPr="0028511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77777777"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215A1AFC"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8F596B" w:rsidRPr="008F596B">
        <w:rPr>
          <w:b/>
          <w:sz w:val="28"/>
          <w:szCs w:val="28"/>
          <w:u w:val="single"/>
        </w:rPr>
        <w:t>1 месяц</w:t>
      </w:r>
      <w:r w:rsidR="00DD0F12" w:rsidRPr="0062259B">
        <w:rPr>
          <w:sz w:val="28"/>
          <w:szCs w:val="28"/>
        </w:rPr>
        <w:t xml:space="preserve">_ </w:t>
      </w:r>
      <w:r w:rsidR="00DD0F12" w:rsidRPr="0062259B">
        <w:t>(указывается конкретный и разумный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2FB5B3F2"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ких решений в течение _</w:t>
      </w:r>
      <w:r w:rsidR="008F596B">
        <w:rPr>
          <w:sz w:val="28"/>
          <w:szCs w:val="28"/>
        </w:rPr>
        <w:t>3-х</w:t>
      </w:r>
      <w:r w:rsidRPr="0062259B">
        <w:rPr>
          <w:sz w:val="28"/>
          <w:szCs w:val="28"/>
        </w:rPr>
        <w:t>_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6EDED0DE" w14:textId="77777777"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77777777"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36AE5DFE"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14:paraId="61229C50" w14:textId="3DC740FD"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w:t>
      </w:r>
      <w:r w:rsidR="008767E3">
        <w:rPr>
          <w:sz w:val="28"/>
          <w:szCs w:val="28"/>
        </w:rPr>
        <w:t xml:space="preserve"> </w:t>
      </w:r>
      <w:r w:rsidR="002200F5" w:rsidRPr="008B6889">
        <w:rPr>
          <w:sz w:val="28"/>
          <w:szCs w:val="28"/>
        </w:rPr>
        <w:t>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77777777"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14:paraId="6EDCD27E" w14:textId="77777777"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14:paraId="2884221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0F4CEC7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5C636EF3" w14:textId="6420937E" w:rsidR="009872AD" w:rsidRPr="00EA672B" w:rsidRDefault="00D7616D" w:rsidP="00EA672B">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14:paraId="6DA44295" w14:textId="2E81E1E4" w:rsidR="00B42E6D" w:rsidRPr="009365B2" w:rsidRDefault="00B42E6D" w:rsidP="007A387E">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организацию_</w:t>
      </w:r>
      <w:r w:rsidR="007A387E" w:rsidRPr="007A387E">
        <w:t xml:space="preserve"> </w:t>
      </w:r>
      <w:r w:rsidR="00210638" w:rsidRPr="00210638">
        <w:rPr>
          <w:sz w:val="28"/>
          <w:szCs w:val="28"/>
          <w:u w:val="single"/>
        </w:rPr>
        <w:t xml:space="preserve">Муниципальное бюджетное дошкольное образовательное учреждение </w:t>
      </w:r>
      <w:proofErr w:type="spellStart"/>
      <w:r w:rsidR="00210638">
        <w:rPr>
          <w:sz w:val="28"/>
          <w:szCs w:val="28"/>
          <w:u w:val="single"/>
        </w:rPr>
        <w:t>Большеелгинский</w:t>
      </w:r>
      <w:proofErr w:type="spellEnd"/>
      <w:r w:rsidR="00210638">
        <w:rPr>
          <w:sz w:val="28"/>
          <w:szCs w:val="28"/>
          <w:u w:val="single"/>
        </w:rPr>
        <w:t xml:space="preserve"> детский сад </w:t>
      </w:r>
      <w:r w:rsidR="00210638" w:rsidRPr="00210638">
        <w:rPr>
          <w:sz w:val="28"/>
          <w:szCs w:val="28"/>
          <w:u w:val="single"/>
        </w:rPr>
        <w:t>«</w:t>
      </w:r>
      <w:proofErr w:type="spellStart"/>
      <w:r w:rsidR="00210638" w:rsidRPr="00210638">
        <w:rPr>
          <w:sz w:val="28"/>
          <w:szCs w:val="28"/>
          <w:u w:val="single"/>
        </w:rPr>
        <w:t>Умырзая</w:t>
      </w:r>
      <w:proofErr w:type="spellEnd"/>
      <w:r w:rsidR="00210638" w:rsidRPr="00210638">
        <w:rPr>
          <w:sz w:val="28"/>
          <w:szCs w:val="28"/>
          <w:u w:val="single"/>
        </w:rPr>
        <w:t xml:space="preserve">» </w:t>
      </w:r>
      <w:r w:rsidR="00C261EB">
        <w:rPr>
          <w:sz w:val="28"/>
          <w:szCs w:val="28"/>
          <w:u w:val="single"/>
        </w:rPr>
        <w:t xml:space="preserve">Республики Татарстан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14:paraId="519B33F5" w14:textId="5956A324"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14:paraId="4A251226" w14:textId="77777777"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77777777"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14:paraId="34CF4DC7" w14:textId="6BBD7D7C"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Default="00DD0F12" w:rsidP="008658C1">
      <w:pPr>
        <w:pStyle w:val="3"/>
        <w:ind w:firstLine="709"/>
        <w:contextualSpacing/>
        <w:jc w:val="center"/>
      </w:pPr>
    </w:p>
    <w:p w14:paraId="47C3B860" w14:textId="77777777" w:rsidR="00C261EB" w:rsidRPr="006012BE" w:rsidRDefault="00C261EB"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14CD6464" w:rsidR="00DD0F12" w:rsidRDefault="00DD0F12" w:rsidP="008658C1">
      <w:pPr>
        <w:pStyle w:val="3"/>
        <w:ind w:firstLine="709"/>
        <w:contextualSpacing/>
      </w:pPr>
      <w:r w:rsidRPr="008E6672">
        <w:t xml:space="preserve">Стороны подтверждают, что заключение гражданско-правовых договоров </w:t>
      </w:r>
      <w:r w:rsidR="00775551">
        <w:t xml:space="preserve">в образовательных организациях, </w:t>
      </w:r>
      <w:r w:rsidRPr="008E6672">
        <w:t>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20AA9518"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w:t>
      </w:r>
      <w:r w:rsidR="00383227">
        <w:t>еских работников (Приложение № 1</w:t>
      </w:r>
      <w:r w:rsidR="00F77B15" w:rsidRPr="0028511F">
        <w:t xml:space="preserve">_) принятым </w:t>
      </w:r>
      <w:r w:rsidR="00B42E6D" w:rsidRPr="0028511F">
        <w:t>по согласованию с выборным органом первичной профсоюзной организации</w:t>
      </w:r>
      <w:r w:rsidRPr="0028511F">
        <w:t>.</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2706C42C"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7CB0AF9F" w14:textId="4C667EB1"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14:paraId="0659877D" w14:textId="1811D393"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009B078A"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14:paraId="567CF201" w14:textId="5DFE3293" w:rsidR="00714532" w:rsidRPr="00BB71D6" w:rsidRDefault="00714532" w:rsidP="00BB71D6">
      <w:pPr>
        <w:pStyle w:val="3"/>
        <w:ind w:firstLine="709"/>
        <w:contextualSpacing/>
        <w:rPr>
          <w:iCs/>
        </w:rPr>
      </w:pPr>
      <w:r>
        <w:rPr>
          <w:iCs/>
        </w:rPr>
        <w:t>-выплату страховой части пенсии;</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533A05EC"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14:paraId="29B2E048" w14:textId="341D9AA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 xml:space="preserve">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w:t>
      </w:r>
      <w:r w:rsidR="0093575E" w:rsidRPr="0093575E">
        <w:rPr>
          <w:b/>
          <w:u w:val="single"/>
        </w:rPr>
        <w:t>штатному расписанию</w:t>
      </w:r>
      <w:r w:rsidR="0071200D" w:rsidRPr="00442FC1">
        <w:t>,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2C89E41D"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77777777"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14:paraId="3C7126A5" w14:textId="4B48F3D0"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14:paraId="5BE46C32" w14:textId="77777777"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14:paraId="6517955A" w14:textId="7777777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4C979B5" w14:textId="77777777"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14:paraId="504EF0B1" w14:textId="77777777"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350FAF28" w14:textId="2AB6056A"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proofErr w:type="spellStart"/>
      <w:r w:rsidR="00A85730">
        <w:rPr>
          <w:sz w:val="28"/>
          <w:szCs w:val="28"/>
        </w:rPr>
        <w:t>Минобрнауки</w:t>
      </w:r>
      <w:proofErr w:type="spellEnd"/>
      <w:r w:rsidRPr="00832D98">
        <w:rPr>
          <w:sz w:val="28"/>
          <w:szCs w:val="28"/>
        </w:rPr>
        <w:t xml:space="preserve"> России и </w:t>
      </w:r>
      <w:r w:rsidR="000A0A46">
        <w:rPr>
          <w:sz w:val="28"/>
          <w:szCs w:val="28"/>
        </w:rPr>
        <w:t>Профсоюза:</w:t>
      </w:r>
    </w:p>
    <w:p w14:paraId="35BF6A52" w14:textId="23FA86C1"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14:paraId="0B5EAEFF" w14:textId="77777777"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14:paraId="4A6C32FE" w14:textId="77777777"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14:paraId="33FA325D" w14:textId="77777777"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воспитателей:</w:t>
      </w:r>
    </w:p>
    <w:p w14:paraId="206AD847" w14:textId="77777777"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14:paraId="3DF7E200" w14:textId="77777777"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14:paraId="35C8108E" w14:textId="0D2FF279"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w:t>
      </w:r>
      <w:r w:rsidR="00534C47">
        <w:t>ьной и (или) рабочей программе</w:t>
      </w:r>
      <w:r w:rsidR="007B1828" w:rsidRPr="005B2060">
        <w:t>, требующих составление и заполнение педагогическими работниками документации.</w:t>
      </w:r>
    </w:p>
    <w:p w14:paraId="572FE775" w14:textId="0375BC5D"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w:t>
      </w:r>
      <w:r w:rsidR="00534C47">
        <w:t xml:space="preserve"> </w:t>
      </w:r>
      <w:r w:rsidR="00DD0F12" w:rsidRPr="009365B2">
        <w:t>не позднее</w:t>
      </w:r>
      <w:r w:rsidR="00DD0F12">
        <w:t xml:space="preserve">, </w:t>
      </w:r>
      <w:r w:rsidR="00DD0F12" w:rsidRPr="009365B2">
        <w:t>чем за три месяца.</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26749100" w14:textId="77777777"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14:paraId="432B5F9C" w14:textId="7777777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7777777" w:rsidR="00C63B39" w:rsidRPr="00C63B39" w:rsidRDefault="00C63B39" w:rsidP="00C63B39">
      <w:pPr>
        <w:jc w:val="both"/>
        <w:rPr>
          <w:sz w:val="28"/>
          <w:szCs w:val="28"/>
          <w:lang w:val="x-none" w:eastAsia="x-none"/>
        </w:rPr>
      </w:pPr>
      <w:r w:rsidRPr="00C63B39">
        <w:rPr>
          <w:sz w:val="28"/>
          <w:szCs w:val="28"/>
          <w:lang w:val="x-none" w:eastAsia="x-none"/>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68194AE1" w14:textId="4E62618A" w:rsidR="00F40706" w:rsidRPr="005106E7" w:rsidRDefault="00C63B39" w:rsidP="00F40706">
      <w:pPr>
        <w:jc w:val="both"/>
        <w:rPr>
          <w:bCs/>
          <w:sz w:val="28"/>
          <w:szCs w:val="28"/>
          <w:lang w:eastAsia="x-none"/>
        </w:rPr>
      </w:pPr>
      <w:r w:rsidRPr="005106E7">
        <w:rPr>
          <w:bCs/>
          <w:sz w:val="28"/>
          <w:szCs w:val="28"/>
          <w:lang w:eastAsia="x-none"/>
        </w:rPr>
        <w:t xml:space="preserve">    </w:t>
      </w:r>
      <w:r w:rsidR="00F40706" w:rsidRPr="005106E7">
        <w:rPr>
          <w:bCs/>
          <w:sz w:val="28"/>
          <w:szCs w:val="28"/>
          <w:lang w:eastAsia="x-none"/>
        </w:rPr>
        <w:t xml:space="preserve">-работники </w:t>
      </w:r>
      <w:proofErr w:type="spellStart"/>
      <w:r w:rsidR="00F40706" w:rsidRPr="005106E7">
        <w:rPr>
          <w:bCs/>
          <w:sz w:val="28"/>
          <w:szCs w:val="28"/>
          <w:lang w:eastAsia="x-none"/>
        </w:rPr>
        <w:t>предпенсионного</w:t>
      </w:r>
      <w:proofErr w:type="spellEnd"/>
      <w:r w:rsidR="00F40706" w:rsidRPr="005106E7">
        <w:rPr>
          <w:bCs/>
          <w:sz w:val="28"/>
          <w:szCs w:val="28"/>
          <w:lang w:eastAsia="x-none"/>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14:paraId="2F44C56C" w14:textId="715BEE2B" w:rsidR="00F40706" w:rsidRPr="005106E7" w:rsidRDefault="00F40706" w:rsidP="00F40706">
      <w:pPr>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7777777"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77777777"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77777777"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3D688F55" w14:textId="48F9E9F8"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14:paraId="6F4F8944" w14:textId="0E9198E9"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64F7D210"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14:paraId="73CC02E8" w14:textId="75F32A71"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22F155A3"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w:t>
      </w:r>
      <w:proofErr w:type="spellStart"/>
      <w:r>
        <w:t>Минобрнауки</w:t>
      </w:r>
      <w:proofErr w:type="spellEnd"/>
      <w:r>
        <w:t xml:space="preserve"> России </w:t>
      </w:r>
      <w:r w:rsidR="004A7DFE">
        <w:t>от 22.12.2014г. №1601</w:t>
      </w:r>
      <w:r w:rsidRPr="00F22A68">
        <w:t>,</w:t>
      </w:r>
      <w:r w:rsidR="004A7DFE">
        <w:t xml:space="preserve">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5E6533FB" w14:textId="4164E420"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14:paraId="6B880104" w14:textId="7F1C8E7C"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w:t>
      </w:r>
      <w:r w:rsidR="008956DC">
        <w:t>педагогов</w:t>
      </w:r>
      <w:r w:rsidR="004C37CD" w:rsidRPr="00BB71D6">
        <w:t xml:space="preserve"> и других работников, ведущих преподавательскую работу помимо основной работы (далее – </w:t>
      </w:r>
      <w:r w:rsidR="008956DC">
        <w:t>педагог</w:t>
      </w:r>
      <w:r w:rsidR="004C37CD" w:rsidRPr="00BB71D6">
        <w:t xml:space="preserve">),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w:t>
      </w:r>
      <w:r w:rsidR="008956DC">
        <w:t>педагог</w:t>
      </w:r>
      <w:r w:rsidR="004C37CD" w:rsidRPr="00BB71D6">
        <w:t xml:space="preserve"> знал, с какой учебной нагрузкой он будет работать в новом учебном году, а также для обеспечения предупреждения </w:t>
      </w:r>
      <w:r w:rsidR="008956DC">
        <w:t>педагога</w:t>
      </w:r>
      <w:r w:rsidR="004C37CD" w:rsidRPr="00BB71D6">
        <w:t xml:space="preserve"> в письменном виде не менее чем за два месяца о возможных ее изменениях.</w:t>
      </w:r>
    </w:p>
    <w:p w14:paraId="5B9BF8AD" w14:textId="7DD0D164" w:rsidR="004C37CD" w:rsidRPr="008956DC" w:rsidRDefault="004C37CD" w:rsidP="008658C1">
      <w:pPr>
        <w:ind w:firstLine="709"/>
        <w:contextualSpacing/>
        <w:jc w:val="both"/>
        <w:rPr>
          <w:sz w:val="28"/>
          <w:szCs w:val="28"/>
          <w:u w:val="single"/>
        </w:rPr>
      </w:pPr>
      <w:r w:rsidRPr="008956DC">
        <w:rPr>
          <w:sz w:val="28"/>
          <w:szCs w:val="28"/>
          <w:u w:val="single"/>
        </w:rPr>
        <w:t xml:space="preserve">При установлении </w:t>
      </w:r>
      <w:r w:rsidR="008956DC">
        <w:rPr>
          <w:sz w:val="28"/>
          <w:szCs w:val="28"/>
          <w:u w:val="single"/>
        </w:rPr>
        <w:t>педагогам</w:t>
      </w:r>
      <w:r w:rsidRPr="008956DC">
        <w:rPr>
          <w:sz w:val="28"/>
          <w:szCs w:val="28"/>
          <w:u w:val="single"/>
        </w:rPr>
        <w:t>, для которых данная организация является местом основной работы, фактического объ</w:t>
      </w:r>
      <w:r w:rsidR="00860D89" w:rsidRPr="008956DC">
        <w:rPr>
          <w:sz w:val="28"/>
          <w:szCs w:val="28"/>
          <w:u w:val="single"/>
        </w:rPr>
        <w:t>ё</w:t>
      </w:r>
      <w:r w:rsidRPr="008956DC">
        <w:rPr>
          <w:sz w:val="28"/>
          <w:szCs w:val="28"/>
          <w:u w:val="single"/>
        </w:rPr>
        <w:t>ма учебной нагрузки на новый учебный год за ними</w:t>
      </w:r>
      <w:r w:rsidR="002D5DBA" w:rsidRPr="008956DC">
        <w:rPr>
          <w:sz w:val="28"/>
          <w:szCs w:val="28"/>
          <w:u w:val="single"/>
        </w:rPr>
        <w:t xml:space="preserve"> </w:t>
      </w:r>
      <w:r w:rsidRPr="008956DC">
        <w:rPr>
          <w:sz w:val="28"/>
          <w:szCs w:val="28"/>
          <w:u w:val="single"/>
        </w:rPr>
        <w:t>сохраняется е</w:t>
      </w:r>
      <w:r w:rsidR="00860D89" w:rsidRPr="008956DC">
        <w:rPr>
          <w:sz w:val="28"/>
          <w:szCs w:val="28"/>
          <w:u w:val="single"/>
        </w:rPr>
        <w:t>ё</w:t>
      </w:r>
      <w:r w:rsidRPr="008956DC">
        <w:rPr>
          <w:sz w:val="28"/>
          <w:szCs w:val="28"/>
          <w:u w:val="single"/>
        </w:rPr>
        <w:t xml:space="preserve"> объ</w:t>
      </w:r>
      <w:r w:rsidR="00860D89" w:rsidRPr="008956DC">
        <w:rPr>
          <w:sz w:val="28"/>
          <w:szCs w:val="28"/>
          <w:u w:val="single"/>
        </w:rPr>
        <w:t>ё</w:t>
      </w:r>
      <w:r w:rsidR="008956DC">
        <w:rPr>
          <w:sz w:val="28"/>
          <w:szCs w:val="28"/>
          <w:u w:val="single"/>
        </w:rPr>
        <w:t xml:space="preserve">м. </w:t>
      </w:r>
    </w:p>
    <w:p w14:paraId="099FF95D" w14:textId="0FD75D7C" w:rsidR="004C37CD" w:rsidRPr="008956DC" w:rsidRDefault="004C37CD" w:rsidP="008658C1">
      <w:pPr>
        <w:ind w:firstLine="709"/>
        <w:contextualSpacing/>
        <w:jc w:val="both"/>
        <w:rPr>
          <w:sz w:val="28"/>
          <w:szCs w:val="28"/>
          <w:u w:val="single"/>
        </w:rPr>
      </w:pPr>
      <w:r w:rsidRPr="008956DC">
        <w:rPr>
          <w:sz w:val="28"/>
          <w:szCs w:val="28"/>
          <w:u w:val="single"/>
        </w:rPr>
        <w:t>Изменение (увеличение или снижение) объ</w:t>
      </w:r>
      <w:r w:rsidR="00860D89" w:rsidRPr="008956DC">
        <w:rPr>
          <w:sz w:val="28"/>
          <w:szCs w:val="28"/>
          <w:u w:val="single"/>
        </w:rPr>
        <w:t>ё</w:t>
      </w:r>
      <w:r w:rsidRPr="008956DC">
        <w:rPr>
          <w:sz w:val="28"/>
          <w:szCs w:val="28"/>
          <w:u w:val="single"/>
        </w:rPr>
        <w:t xml:space="preserve">ма учебной нагрузки </w:t>
      </w:r>
      <w:r w:rsidR="008956DC">
        <w:rPr>
          <w:sz w:val="28"/>
          <w:szCs w:val="28"/>
          <w:u w:val="single"/>
        </w:rPr>
        <w:t xml:space="preserve">педагогов </w:t>
      </w:r>
      <w:r w:rsidRPr="008956DC">
        <w:rPr>
          <w:sz w:val="28"/>
          <w:szCs w:val="28"/>
          <w:u w:val="single"/>
        </w:rPr>
        <w:t xml:space="preserve"> при установлении ее на новый учебный год по сравнению с учебной нагрузкой в текущем учебном году, оговор</w:t>
      </w:r>
      <w:r w:rsidR="00860D89" w:rsidRPr="008956DC">
        <w:rPr>
          <w:sz w:val="28"/>
          <w:szCs w:val="28"/>
          <w:u w:val="single"/>
        </w:rPr>
        <w:t>ё</w:t>
      </w:r>
      <w:r w:rsidRPr="008956DC">
        <w:rPr>
          <w:sz w:val="28"/>
          <w:szCs w:val="28"/>
          <w:u w:val="single"/>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8956DC">
        <w:rPr>
          <w:rFonts w:eastAsia="Arial Unicode MS"/>
          <w:kern w:val="1"/>
          <w:sz w:val="28"/>
          <w:szCs w:val="28"/>
          <w:u w:val="single"/>
        </w:rPr>
        <w:t> </w:t>
      </w:r>
      <w:r w:rsidRPr="008956DC">
        <w:rPr>
          <w:sz w:val="28"/>
          <w:szCs w:val="28"/>
          <w:u w:val="single"/>
        </w:rPr>
        <w:t>1.6</w:t>
      </w:r>
      <w:r w:rsidR="007A2BBE" w:rsidRPr="008956DC">
        <w:rPr>
          <w:rFonts w:eastAsia="Arial Unicode MS"/>
          <w:kern w:val="1"/>
          <w:sz w:val="28"/>
          <w:szCs w:val="28"/>
          <w:u w:val="single"/>
        </w:rPr>
        <w:t> </w:t>
      </w:r>
      <w:r w:rsidRPr="008956DC">
        <w:rPr>
          <w:sz w:val="28"/>
          <w:szCs w:val="28"/>
          <w:u w:val="single"/>
        </w:rPr>
        <w:t>приложения 2 к приказу №</w:t>
      </w:r>
      <w:r w:rsidR="007A2BBE" w:rsidRPr="008956DC">
        <w:rPr>
          <w:rFonts w:eastAsia="Arial Unicode MS"/>
          <w:kern w:val="1"/>
          <w:sz w:val="28"/>
          <w:szCs w:val="28"/>
          <w:u w:val="single"/>
        </w:rPr>
        <w:t> </w:t>
      </w:r>
      <w:r w:rsidRPr="008956DC">
        <w:rPr>
          <w:sz w:val="28"/>
          <w:szCs w:val="28"/>
          <w:u w:val="single"/>
        </w:rPr>
        <w:t>1601.</w:t>
      </w:r>
    </w:p>
    <w:p w14:paraId="592E2991" w14:textId="6B6824F0" w:rsidR="004C37CD" w:rsidRPr="008956DC" w:rsidRDefault="004C37CD" w:rsidP="008658C1">
      <w:pPr>
        <w:pStyle w:val="3"/>
        <w:ind w:firstLine="709"/>
        <w:contextualSpacing/>
        <w:rPr>
          <w:iCs/>
          <w:u w:val="single"/>
        </w:rPr>
      </w:pPr>
      <w:r w:rsidRPr="008956DC">
        <w:rPr>
          <w:iCs/>
          <w:u w:val="single"/>
        </w:rPr>
        <w:t xml:space="preserve">Уменьшение или увеличение учебной нагрузки </w:t>
      </w:r>
      <w:r w:rsidR="008956DC">
        <w:rPr>
          <w:iCs/>
          <w:u w:val="single"/>
        </w:rPr>
        <w:t>педагогов</w:t>
      </w:r>
      <w:r w:rsidRPr="008956DC">
        <w:rPr>
          <w:iCs/>
          <w:u w:val="single"/>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8956DC">
        <w:rPr>
          <w:rFonts w:eastAsia="Arial Unicode MS"/>
          <w:kern w:val="1"/>
          <w:u w:val="single"/>
        </w:rPr>
        <w:t> </w:t>
      </w:r>
      <w:r w:rsidRPr="008956DC">
        <w:rPr>
          <w:iCs/>
          <w:u w:val="single"/>
        </w:rPr>
        <w:t>1.7,</w:t>
      </w:r>
      <w:r w:rsidR="007A2BBE" w:rsidRPr="008956DC">
        <w:rPr>
          <w:rFonts w:eastAsia="Arial Unicode MS"/>
          <w:kern w:val="1"/>
          <w:u w:val="single"/>
        </w:rPr>
        <w:t> </w:t>
      </w:r>
      <w:r w:rsidRPr="008956DC">
        <w:rPr>
          <w:iCs/>
          <w:u w:val="single"/>
        </w:rPr>
        <w:t>5.2 приложения 2 к приказу №</w:t>
      </w:r>
      <w:r w:rsidR="007A2BBE" w:rsidRPr="008956DC">
        <w:rPr>
          <w:rFonts w:eastAsia="Arial Unicode MS"/>
          <w:kern w:val="1"/>
          <w:u w:val="single"/>
        </w:rPr>
        <w:t> </w:t>
      </w:r>
      <w:r w:rsidRPr="008956DC">
        <w:rPr>
          <w:iCs/>
          <w:u w:val="single"/>
        </w:rPr>
        <w:t>1601, в том числе:</w:t>
      </w:r>
    </w:p>
    <w:p w14:paraId="5AFD9623" w14:textId="77777777" w:rsidR="00FA3F4C" w:rsidRPr="008956DC" w:rsidRDefault="00FA3F4C" w:rsidP="008658C1">
      <w:pPr>
        <w:pStyle w:val="3"/>
        <w:ind w:firstLine="709"/>
        <w:contextualSpacing/>
        <w:rPr>
          <w:iCs/>
          <w:u w:val="single"/>
        </w:rPr>
      </w:pPr>
      <w:r w:rsidRPr="008956DC">
        <w:rPr>
          <w:iCs/>
          <w:u w:val="single"/>
        </w:rPr>
        <w:t>а)</w:t>
      </w:r>
      <w:r w:rsidR="007A2BBE" w:rsidRPr="008956DC">
        <w:rPr>
          <w:rFonts w:eastAsia="Arial Unicode MS"/>
          <w:kern w:val="1"/>
          <w:u w:val="single"/>
        </w:rPr>
        <w:t> </w:t>
      </w:r>
      <w:r w:rsidRPr="008956DC">
        <w:rPr>
          <w:iCs/>
          <w:u w:val="single"/>
        </w:rPr>
        <w:t>по взаимному согласию сторон;</w:t>
      </w:r>
    </w:p>
    <w:p w14:paraId="4D759D39" w14:textId="77777777" w:rsidR="00FA3F4C" w:rsidRPr="008956DC" w:rsidRDefault="00FA3F4C" w:rsidP="008658C1">
      <w:pPr>
        <w:pStyle w:val="3"/>
        <w:ind w:firstLine="709"/>
        <w:contextualSpacing/>
        <w:rPr>
          <w:iCs/>
          <w:u w:val="single"/>
        </w:rPr>
      </w:pPr>
      <w:r w:rsidRPr="008956DC">
        <w:rPr>
          <w:iCs/>
          <w:u w:val="single"/>
        </w:rPr>
        <w:t>б)</w:t>
      </w:r>
      <w:r w:rsidR="007A2BBE" w:rsidRPr="008956DC">
        <w:rPr>
          <w:rFonts w:eastAsia="Arial Unicode MS"/>
          <w:kern w:val="1"/>
          <w:u w:val="single"/>
        </w:rPr>
        <w:t> </w:t>
      </w:r>
      <w:r w:rsidRPr="008956DC">
        <w:rPr>
          <w:iCs/>
          <w:u w:val="single"/>
        </w:rPr>
        <w:t>по инициативе работодателя в случаях:</w:t>
      </w:r>
    </w:p>
    <w:p w14:paraId="341D6BC0" w14:textId="4209FCC9" w:rsidR="00FA3F4C" w:rsidRPr="008956DC" w:rsidRDefault="00FA3F4C" w:rsidP="008658C1">
      <w:pPr>
        <w:pStyle w:val="3"/>
        <w:ind w:firstLine="709"/>
        <w:contextualSpacing/>
        <w:rPr>
          <w:iCs/>
          <w:strike/>
          <w:u w:val="single"/>
        </w:rPr>
      </w:pPr>
      <w:r w:rsidRPr="008956DC">
        <w:rPr>
          <w:iCs/>
          <w:u w:val="single"/>
        </w:rPr>
        <w:t>—</w:t>
      </w:r>
      <w:r w:rsidR="007A2BBE" w:rsidRPr="008956DC">
        <w:rPr>
          <w:rFonts w:eastAsia="Arial Unicode MS"/>
          <w:kern w:val="1"/>
          <w:u w:val="single"/>
        </w:rPr>
        <w:t> </w:t>
      </w:r>
      <w:r w:rsidRPr="008956DC">
        <w:rPr>
          <w:iCs/>
          <w:u w:val="single"/>
        </w:rPr>
        <w:t xml:space="preserve">уменьшения количества часов по учебным планам и программам, сокращения количества </w:t>
      </w:r>
      <w:r w:rsidR="008956DC">
        <w:rPr>
          <w:iCs/>
          <w:u w:val="single"/>
        </w:rPr>
        <w:t>групп</w:t>
      </w:r>
      <w:r w:rsidRPr="008956DC">
        <w:rPr>
          <w:iCs/>
          <w:u w:val="single"/>
        </w:rPr>
        <w:t>;</w:t>
      </w:r>
    </w:p>
    <w:p w14:paraId="67BB68A2" w14:textId="150FD988" w:rsidR="00FA3F4C" w:rsidRPr="008956DC" w:rsidRDefault="00FA3F4C" w:rsidP="008658C1">
      <w:pPr>
        <w:pStyle w:val="3"/>
        <w:ind w:firstLine="709"/>
        <w:contextualSpacing/>
        <w:rPr>
          <w:iCs/>
          <w:u w:val="single"/>
        </w:rPr>
      </w:pPr>
      <w:r w:rsidRPr="008956DC">
        <w:rPr>
          <w:iCs/>
          <w:u w:val="single"/>
        </w:rPr>
        <w:t>—</w:t>
      </w:r>
      <w:r w:rsidR="007A2BBE" w:rsidRPr="008956DC">
        <w:rPr>
          <w:rFonts w:eastAsia="Arial Unicode MS"/>
          <w:kern w:val="1"/>
          <w:u w:val="single"/>
        </w:rPr>
        <w:t> </w:t>
      </w:r>
      <w:r w:rsidRPr="008956DC">
        <w:rPr>
          <w:iCs/>
          <w:u w:val="single"/>
        </w:rPr>
        <w:t xml:space="preserve">восстановления на работе </w:t>
      </w:r>
      <w:r w:rsidR="008956DC">
        <w:rPr>
          <w:iCs/>
          <w:u w:val="single"/>
        </w:rPr>
        <w:t>педагога</w:t>
      </w:r>
      <w:r w:rsidRPr="008956DC">
        <w:rPr>
          <w:iCs/>
          <w:u w:val="single"/>
        </w:rPr>
        <w:t>, ранее выполнявшего эту учебную нагрузку;</w:t>
      </w:r>
    </w:p>
    <w:p w14:paraId="1BA9FE6C" w14:textId="77777777" w:rsidR="00FA3F4C" w:rsidRPr="008956DC" w:rsidRDefault="00FA3F4C" w:rsidP="008658C1">
      <w:pPr>
        <w:pStyle w:val="3"/>
        <w:ind w:firstLine="709"/>
        <w:contextualSpacing/>
        <w:rPr>
          <w:iCs/>
          <w:u w:val="single"/>
        </w:rPr>
      </w:pPr>
      <w:r w:rsidRPr="008956DC">
        <w:rPr>
          <w:iCs/>
          <w:u w:val="single"/>
        </w:rPr>
        <w:t>—</w:t>
      </w:r>
      <w:r w:rsidR="007A2BBE" w:rsidRPr="008956DC">
        <w:rPr>
          <w:rFonts w:eastAsia="Arial Unicode MS"/>
          <w:kern w:val="1"/>
          <w:u w:val="single"/>
        </w:rPr>
        <w:t> </w:t>
      </w:r>
      <w:r w:rsidRPr="008956DC">
        <w:rPr>
          <w:iCs/>
          <w:u w:val="single"/>
        </w:rPr>
        <w:t xml:space="preserve">возвращения на работу женщины, прервавшей отпуск по уходу за </w:t>
      </w:r>
      <w:r w:rsidR="00D20071" w:rsidRPr="008956DC">
        <w:rPr>
          <w:iCs/>
          <w:u w:val="single"/>
        </w:rPr>
        <w:t>ребё</w:t>
      </w:r>
      <w:r w:rsidRPr="008956DC">
        <w:rPr>
          <w:iCs/>
          <w:u w:val="single"/>
        </w:rPr>
        <w:t>нком до достижения им возраста трех лет, или после окончания этого отпуска.</w:t>
      </w:r>
    </w:p>
    <w:p w14:paraId="63923A77" w14:textId="03EB081A" w:rsidR="00C01ECA" w:rsidRPr="00BB71D6" w:rsidRDefault="00D20071" w:rsidP="008658C1">
      <w:pPr>
        <w:ind w:firstLine="709"/>
        <w:contextualSpacing/>
        <w:jc w:val="both"/>
        <w:rPr>
          <w:sz w:val="28"/>
          <w:szCs w:val="28"/>
        </w:rPr>
      </w:pPr>
      <w:r w:rsidRPr="008956DC">
        <w:rPr>
          <w:sz w:val="28"/>
          <w:szCs w:val="28"/>
          <w:u w:val="single"/>
        </w:rPr>
        <w:t>Объё</w:t>
      </w:r>
      <w:r w:rsidR="00565F3D" w:rsidRPr="008956DC">
        <w:rPr>
          <w:sz w:val="28"/>
          <w:szCs w:val="28"/>
          <w:u w:val="single"/>
        </w:rPr>
        <w:t xml:space="preserve">м учебной нагрузки, установленный </w:t>
      </w:r>
      <w:r w:rsidR="008956DC">
        <w:rPr>
          <w:sz w:val="28"/>
          <w:szCs w:val="28"/>
          <w:u w:val="single"/>
        </w:rPr>
        <w:t>педагогам</w:t>
      </w:r>
      <w:r w:rsidR="00565F3D" w:rsidRPr="008956DC">
        <w:rPr>
          <w:sz w:val="28"/>
          <w:szCs w:val="28"/>
          <w:u w:val="single"/>
        </w:rPr>
        <w:t xml:space="preserve"> в начале учебного года, не может быть уменьшен по инициативе </w:t>
      </w:r>
      <w:r w:rsidR="00CB3A1C" w:rsidRPr="008956DC">
        <w:rPr>
          <w:sz w:val="28"/>
          <w:szCs w:val="28"/>
          <w:u w:val="single"/>
        </w:rPr>
        <w:t>работодателя</w:t>
      </w:r>
      <w:r w:rsidR="00565F3D" w:rsidRPr="008956DC">
        <w:rPr>
          <w:sz w:val="28"/>
          <w:szCs w:val="28"/>
          <w:u w:val="single"/>
        </w:rPr>
        <w:t xml:space="preserve"> в текущем учебном году, а также при установлении ее на следующий учебный год, за исключением случаев</w:t>
      </w:r>
      <w:r w:rsidR="00FD30DE" w:rsidRPr="008956DC">
        <w:rPr>
          <w:sz w:val="28"/>
          <w:szCs w:val="28"/>
          <w:u w:val="single"/>
        </w:rPr>
        <w:t>, связанных</w:t>
      </w:r>
      <w:r w:rsidR="00CB3A1C" w:rsidRPr="008956DC">
        <w:rPr>
          <w:sz w:val="28"/>
          <w:szCs w:val="28"/>
          <w:u w:val="single"/>
        </w:rPr>
        <w:t xml:space="preserve"> с изменением организационных или технологических </w:t>
      </w:r>
      <w:r w:rsidR="00CB3A1C" w:rsidRPr="00BB71D6">
        <w:rPr>
          <w:sz w:val="28"/>
          <w:szCs w:val="28"/>
        </w:rPr>
        <w:t>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0B2D2E04"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A74027">
        <w:rPr>
          <w:sz w:val="28"/>
          <w:szCs w:val="28"/>
        </w:rPr>
        <w:t>воспитателей</w:t>
      </w:r>
      <w:r w:rsidR="0007380E" w:rsidRPr="00BB71D6">
        <w:rPr>
          <w:sz w:val="28"/>
          <w:szCs w:val="28"/>
        </w:rPr>
        <w:t xml:space="preserve">, </w:t>
      </w:r>
      <w:r w:rsidRPr="00BB71D6">
        <w:rPr>
          <w:sz w:val="28"/>
          <w:szCs w:val="28"/>
        </w:rPr>
        <w:t xml:space="preserve">педагогических работников учебная нагрузка должна предлагаться, прежде всего, тем </w:t>
      </w:r>
      <w:r w:rsidR="00A74027">
        <w:rPr>
          <w:sz w:val="28"/>
          <w:szCs w:val="28"/>
        </w:rPr>
        <w:t>педагогам</w:t>
      </w:r>
      <w:r w:rsidRPr="00BB71D6">
        <w:rPr>
          <w:sz w:val="28"/>
          <w:szCs w:val="28"/>
        </w:rPr>
        <w:t xml:space="preserve">,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151DAD50" w:rsidR="00565F3D" w:rsidRPr="00BB71D6" w:rsidRDefault="00565F3D" w:rsidP="008658C1">
      <w:pPr>
        <w:ind w:firstLine="709"/>
        <w:contextualSpacing/>
        <w:jc w:val="both"/>
        <w:rPr>
          <w:sz w:val="28"/>
          <w:szCs w:val="28"/>
        </w:rPr>
      </w:pPr>
      <w:r w:rsidRPr="00BB71D6">
        <w:rPr>
          <w:sz w:val="28"/>
          <w:szCs w:val="28"/>
        </w:rPr>
        <w:t xml:space="preserve">Учебная нагрузка </w:t>
      </w:r>
      <w:r w:rsidR="00A74027">
        <w:rPr>
          <w:sz w:val="28"/>
          <w:szCs w:val="28"/>
        </w:rPr>
        <w:t>педагогам</w:t>
      </w:r>
      <w:r w:rsidRPr="00BB71D6">
        <w:rPr>
          <w:sz w:val="28"/>
          <w:szCs w:val="28"/>
        </w:rPr>
        <w:t>,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 xml:space="preserve">для выполнения другим </w:t>
      </w:r>
      <w:r w:rsidR="00A74027">
        <w:rPr>
          <w:sz w:val="28"/>
          <w:szCs w:val="28"/>
        </w:rPr>
        <w:t>педагогам</w:t>
      </w:r>
      <w:r w:rsidR="00FA3F4C" w:rsidRPr="00BB71D6">
        <w:rPr>
          <w:sz w:val="28"/>
          <w:szCs w:val="28"/>
        </w:rPr>
        <w:t xml:space="preserve"> на период нахождения указанных работников в соответствующих отпусках</w:t>
      </w:r>
      <w:r w:rsidR="0020340F" w:rsidRPr="00BB71D6">
        <w:rPr>
          <w:sz w:val="28"/>
          <w:szCs w:val="28"/>
        </w:rPr>
        <w:t>.</w:t>
      </w:r>
    </w:p>
    <w:p w14:paraId="5DB5E78D" w14:textId="2E8E89B1"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группах, кружках, секциях, которая не считается совместительством. </w:t>
      </w:r>
    </w:p>
    <w:p w14:paraId="2680F1FA" w14:textId="4BCC4002"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xml:space="preserve">) осуществляется при условии, если </w:t>
      </w:r>
      <w:r w:rsidR="00A74027">
        <w:rPr>
          <w:iCs/>
        </w:rPr>
        <w:t>педагоги</w:t>
      </w:r>
      <w:r w:rsidRPr="00AA737A">
        <w:rPr>
          <w:iCs/>
        </w:rPr>
        <w:t>,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77777777"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42B8D9E2"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3B0001">
        <w:t>пятидневная</w:t>
      </w:r>
      <w:r w:rsidR="003B0001">
        <w:rPr>
          <w:i/>
        </w:rPr>
        <w:t xml:space="preserve"> </w:t>
      </w:r>
      <w:r w:rsidR="007A33B4" w:rsidRPr="00DE4675">
        <w:t xml:space="preserve">с </w:t>
      </w:r>
      <w:r w:rsidR="007A33B4" w:rsidRPr="003B0001">
        <w:t>соответственно с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140A63">
        <w:t>педагогов</w:t>
      </w:r>
      <w:r w:rsidR="00963D76" w:rsidRPr="00DE4675">
        <w:t xml:space="preserve"> </w:t>
      </w:r>
      <w:r w:rsidRPr="00DE4675">
        <w:t xml:space="preserve">в течение </w:t>
      </w:r>
      <w:r w:rsidR="00140A63">
        <w:t>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27D082B5"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140A63">
        <w:rPr>
          <w:sz w:val="28"/>
          <w:szCs w:val="28"/>
        </w:rPr>
        <w:t>педагога</w:t>
      </w:r>
      <w:r w:rsidRPr="00963D76">
        <w:rPr>
          <w:sz w:val="28"/>
          <w:szCs w:val="28"/>
        </w:rPr>
        <w:t>, не допускающего перерывов между занятиями</w:t>
      </w:r>
      <w:r w:rsidR="00600C45" w:rsidRPr="00963D76">
        <w:rPr>
          <w:sz w:val="28"/>
          <w:szCs w:val="28"/>
        </w:rPr>
        <w:t xml:space="preserve"> более </w:t>
      </w:r>
      <w:r w:rsidR="00140A63">
        <w:rPr>
          <w:sz w:val="28"/>
          <w:szCs w:val="28"/>
        </w:rPr>
        <w:t>10 минут</w:t>
      </w:r>
      <w:r w:rsidR="00600C45" w:rsidRPr="00963D76">
        <w:rPr>
          <w:sz w:val="28"/>
          <w:szCs w:val="28"/>
        </w:rPr>
        <w:t xml:space="preserve">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0BEDE6C0"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 xml:space="preserve">времени </w:t>
      </w:r>
      <w:r w:rsidR="00140A63">
        <w:rPr>
          <w:sz w:val="28"/>
          <w:szCs w:val="28"/>
        </w:rPr>
        <w:t>педагогов</w:t>
      </w:r>
      <w:r w:rsidRPr="00717182">
        <w:rPr>
          <w:sz w:val="28"/>
          <w:szCs w:val="28"/>
        </w:rPr>
        <w:t xml:space="preserve">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для обучающихся.</w:t>
      </w:r>
    </w:p>
    <w:p w14:paraId="09CE80A6" w14:textId="52B91EF6"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 xml:space="preserve">При составлении расписаний учебных занятий при наличии возможности </w:t>
      </w:r>
      <w:r w:rsidR="007166AD">
        <w:t>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E1096E5"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w:t>
      </w:r>
      <w:r w:rsidR="00702291">
        <w:t>летний оздоровительный</w:t>
      </w:r>
      <w:r w:rsidR="007166AD" w:rsidRPr="009365B2">
        <w:t xml:space="preserve"> </w:t>
      </w:r>
      <w:r w:rsidR="007166AD" w:rsidRPr="00717182">
        <w:t xml:space="preserve">период, не совпадающий с ежегодными оплачиваемыми отпусками, </w:t>
      </w:r>
      <w:r w:rsidR="00702291">
        <w:t>педагоги</w:t>
      </w:r>
      <w:r w:rsidR="000D5096" w:rsidRPr="009365B2">
        <w:t xml:space="preserve">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определ</w:t>
      </w:r>
      <w:r w:rsidR="007166AD">
        <w:t>ё</w:t>
      </w:r>
      <w:r w:rsidR="007C33FC" w:rsidRPr="009365B2">
        <w:t xml:space="preserve">нной им до начала </w:t>
      </w:r>
      <w:r w:rsidR="007A5BD8">
        <w:t>оздоровительного</w:t>
      </w:r>
      <w:r w:rsidR="007A5BD8" w:rsidRPr="009365B2">
        <w:t xml:space="preserve"> </w:t>
      </w:r>
      <w:r w:rsidR="007A5BD8" w:rsidRPr="00717182">
        <w:t>период</w:t>
      </w:r>
      <w:r w:rsidR="007A5BD8">
        <w:t>а</w:t>
      </w:r>
      <w:r w:rsidR="007C33FC" w:rsidRPr="009365B2">
        <w:t xml:space="preserve">, с сохранением заработной платы. </w:t>
      </w:r>
    </w:p>
    <w:p w14:paraId="13919FCD" w14:textId="4D62B6BF" w:rsidR="007C33FC" w:rsidRDefault="007C33FC" w:rsidP="008658C1">
      <w:pPr>
        <w:pStyle w:val="3"/>
        <w:ind w:firstLine="709"/>
        <w:contextualSpacing/>
      </w:pPr>
      <w:r w:rsidRPr="009365B2">
        <w:t xml:space="preserve">График работы в </w:t>
      </w:r>
      <w:r w:rsidR="007A5BD8">
        <w:t xml:space="preserve">летний </w:t>
      </w:r>
      <w:r w:rsidR="000D5096" w:rsidRPr="009365B2">
        <w:t xml:space="preserve"> </w:t>
      </w:r>
      <w:r w:rsidR="007A5BD8">
        <w:t>оздоровительный</w:t>
      </w:r>
      <w:r w:rsidR="007A5BD8" w:rsidRPr="009365B2">
        <w:t xml:space="preserve"> </w:t>
      </w:r>
      <w:r w:rsidR="007A5BD8" w:rsidRPr="00717182">
        <w:t>период</w:t>
      </w:r>
      <w:r w:rsidR="007A5BD8" w:rsidRPr="009365B2">
        <w:t xml:space="preserve"> </w:t>
      </w:r>
      <w:r w:rsidRPr="009365B2">
        <w:t xml:space="preserve">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70BE2214" w14:textId="70BABEB2" w:rsidR="007C33FC" w:rsidRDefault="007C33FC" w:rsidP="008658C1">
      <w:pPr>
        <w:pStyle w:val="3"/>
        <w:ind w:firstLine="709"/>
        <w:contextualSpacing/>
      </w:pPr>
      <w:r w:rsidRPr="009365B2">
        <w:t xml:space="preserve">В </w:t>
      </w:r>
      <w:r w:rsidR="007A5BD8">
        <w:t xml:space="preserve">летний </w:t>
      </w:r>
      <w:r w:rsidR="007A5BD8" w:rsidRPr="009365B2">
        <w:t xml:space="preserve"> </w:t>
      </w:r>
      <w:r w:rsidR="007A5BD8">
        <w:t xml:space="preserve">оздоровительный период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28525F1F" w:rsidR="00E37A4F" w:rsidRPr="00CD6BCB" w:rsidRDefault="00E37A4F" w:rsidP="008658C1">
      <w:pPr>
        <w:tabs>
          <w:tab w:val="left" w:pos="7230"/>
        </w:tabs>
        <w:ind w:firstLine="709"/>
        <w:contextualSpacing/>
        <w:jc w:val="both"/>
        <w:rPr>
          <w:sz w:val="28"/>
          <w:szCs w:val="28"/>
        </w:rPr>
      </w:pPr>
      <w:r w:rsidRPr="00651C21">
        <w:rPr>
          <w:sz w:val="28"/>
          <w:szCs w:val="28"/>
        </w:rPr>
        <w:t xml:space="preserve">Режим рабочего времени педагогических работников, принятых на работу в период </w:t>
      </w:r>
      <w:r w:rsidR="007A5BD8" w:rsidRPr="007A5BD8">
        <w:rPr>
          <w:sz w:val="28"/>
          <w:szCs w:val="28"/>
        </w:rPr>
        <w:t>летн</w:t>
      </w:r>
      <w:r w:rsidR="007A5BD8">
        <w:rPr>
          <w:sz w:val="28"/>
          <w:szCs w:val="28"/>
        </w:rPr>
        <w:t>ей</w:t>
      </w:r>
      <w:r w:rsidR="007A5BD8" w:rsidRPr="007A5BD8">
        <w:rPr>
          <w:sz w:val="28"/>
          <w:szCs w:val="28"/>
        </w:rPr>
        <w:t xml:space="preserve">  оздоровительн</w:t>
      </w:r>
      <w:r w:rsidR="007A5BD8">
        <w:rPr>
          <w:sz w:val="28"/>
          <w:szCs w:val="28"/>
        </w:rPr>
        <w:t xml:space="preserve">ой </w:t>
      </w:r>
      <w:r w:rsidR="007A5BD8" w:rsidRPr="007A5BD8">
        <w:rPr>
          <w:sz w:val="28"/>
          <w:szCs w:val="28"/>
        </w:rPr>
        <w:t xml:space="preserve"> </w:t>
      </w:r>
      <w:r w:rsidRPr="00651C21">
        <w:rPr>
          <w:sz w:val="28"/>
          <w:szCs w:val="28"/>
        </w:rPr>
        <w:t xml:space="preserve">времени </w:t>
      </w:r>
      <w:r w:rsidR="007A5BD8">
        <w:rPr>
          <w:sz w:val="28"/>
          <w:szCs w:val="28"/>
        </w:rPr>
        <w:t>воспитанников</w:t>
      </w:r>
      <w:r w:rsidRPr="00651C21">
        <w:rPr>
          <w:sz w:val="28"/>
          <w:szCs w:val="28"/>
        </w:rPr>
        <w:t>,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458A8518" w:rsidR="00352666" w:rsidRPr="000A558E" w:rsidRDefault="00352666" w:rsidP="008658C1">
      <w:pPr>
        <w:pStyle w:val="3"/>
        <w:ind w:firstLine="709"/>
        <w:contextualSpacing/>
        <w:rPr>
          <w:spacing w:val="-6"/>
        </w:rPr>
      </w:pPr>
      <w:r w:rsidRPr="000A558E">
        <w:rPr>
          <w:spacing w:val="-6"/>
        </w:rPr>
        <w:t xml:space="preserve">Для </w:t>
      </w:r>
      <w:r w:rsidR="003149C4">
        <w:rPr>
          <w:spacing w:val="-6"/>
        </w:rPr>
        <w:t>педагогов</w:t>
      </w:r>
      <w:r w:rsidRPr="000A558E">
        <w:rPr>
          <w:spacing w:val="-6"/>
        </w:rPr>
        <w:t>,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приема пищи обеспечивается одновременно вместе с </w:t>
      </w:r>
      <w:r w:rsidR="003149C4">
        <w:rPr>
          <w:spacing w:val="-6"/>
        </w:rPr>
        <w:t>воспитанниками</w:t>
      </w:r>
      <w:r w:rsidRPr="000A558E">
        <w:rPr>
          <w:spacing w:val="-6"/>
        </w:rPr>
        <w:t>, (отдельно в специально отвед</w:t>
      </w:r>
      <w:r w:rsidR="009F10E3">
        <w:rPr>
          <w:spacing w:val="-6"/>
        </w:rPr>
        <w:t>ё</w:t>
      </w:r>
      <w:r w:rsidRPr="000A558E">
        <w:rPr>
          <w:spacing w:val="-6"/>
        </w:rPr>
        <w:t>нном для этой цели помещении).</w:t>
      </w:r>
    </w:p>
    <w:p w14:paraId="466F8821" w14:textId="7C7939E8"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A7DFE">
        <w:rPr>
          <w:sz w:val="28"/>
          <w:szCs w:val="28"/>
        </w:rPr>
        <w:t xml:space="preserve">ю </w:t>
      </w:r>
      <w:r w:rsidR="003149C4">
        <w:rPr>
          <w:sz w:val="28"/>
          <w:szCs w:val="28"/>
        </w:rPr>
        <w:t>42</w:t>
      </w:r>
      <w:r w:rsidR="004A7DFE">
        <w:rPr>
          <w:sz w:val="28"/>
          <w:szCs w:val="28"/>
        </w:rPr>
        <w:t xml:space="preserve">  календарных дней </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FC62E22" w14:textId="0858551D" w:rsidR="00F56922" w:rsidRPr="009365B2" w:rsidRDefault="007C33FC" w:rsidP="008658C1">
      <w:pPr>
        <w:pStyle w:val="3"/>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6A3FC1">
        <w:t xml:space="preserve"> </w:t>
      </w:r>
      <w:r w:rsidR="00CA1933">
        <w:t>122 ТК </w:t>
      </w:r>
      <w:r w:rsidR="00BA363F">
        <w:t>РФ</w:t>
      </w:r>
      <w:r w:rsidRPr="009365B2">
        <w:t>.</w:t>
      </w:r>
    </w:p>
    <w:p w14:paraId="30E4A784" w14:textId="77777777"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661A06A8" w:rsidR="006A3FC1" w:rsidRPr="00057D6F" w:rsidRDefault="006A3FC1" w:rsidP="006A3FC1">
      <w:pPr>
        <w:suppressAutoHyphens/>
        <w:autoSpaceDE w:val="0"/>
        <w:ind w:firstLine="567"/>
        <w:jc w:val="both"/>
        <w:rPr>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057D6F">
        <w:rPr>
          <w:kern w:val="1"/>
          <w:sz w:val="28"/>
          <w:szCs w:val="28"/>
          <w:lang w:eastAsia="ar-SA"/>
        </w:rPr>
        <w:t>продолжительность которых определяется в с</w:t>
      </w:r>
      <w:r w:rsidR="00383227" w:rsidRPr="00057D6F">
        <w:rPr>
          <w:kern w:val="1"/>
          <w:sz w:val="28"/>
          <w:szCs w:val="28"/>
          <w:lang w:eastAsia="ar-SA"/>
        </w:rPr>
        <w:t xml:space="preserve">оответствии с приложением № 4 </w:t>
      </w:r>
      <w:r w:rsidRPr="00057D6F">
        <w:rPr>
          <w:kern w:val="1"/>
          <w:sz w:val="28"/>
          <w:szCs w:val="28"/>
          <w:lang w:eastAsia="ar-SA"/>
        </w:rPr>
        <w:t>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39E26A1D"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F5AD5C"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w:t>
      </w:r>
      <w:r w:rsidRPr="008A5369">
        <w:rPr>
          <w:b/>
          <w:sz w:val="28"/>
          <w:szCs w:val="28"/>
          <w:u w:val="single"/>
        </w:rPr>
        <w:t xml:space="preserve">отпуска – </w:t>
      </w:r>
      <w:r w:rsidR="008A5369" w:rsidRPr="008A5369">
        <w:rPr>
          <w:b/>
          <w:sz w:val="28"/>
          <w:szCs w:val="28"/>
          <w:u w:val="single"/>
        </w:rPr>
        <w:t xml:space="preserve">42 </w:t>
      </w:r>
      <w:r w:rsidRPr="008A5369">
        <w:rPr>
          <w:b/>
          <w:sz w:val="28"/>
          <w:szCs w:val="28"/>
          <w:u w:val="single"/>
        </w:rPr>
        <w:t xml:space="preserve"> календарных дней</w:t>
      </w:r>
      <w:r w:rsidRPr="009365B2">
        <w:rPr>
          <w:sz w:val="28"/>
          <w:szCs w:val="28"/>
        </w:rPr>
        <w:t>.</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66D13CE3"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461DA5C4" w14:textId="0E3D7002"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7A6D295D" w14:textId="75E5D621" w:rsidR="007C33FC" w:rsidRPr="009365B2" w:rsidRDefault="007C33FC" w:rsidP="008658C1">
      <w:pPr>
        <w:pStyle w:val="3"/>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14:paraId="48D8DAD5"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14:paraId="424FF592" w14:textId="33437587" w:rsidR="007C33FC" w:rsidRPr="009365B2" w:rsidRDefault="00D735BD" w:rsidP="008658C1">
      <w:pPr>
        <w:pStyle w:val="3"/>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004A7DFE">
        <w:t xml:space="preserve"> – 2 </w:t>
      </w:r>
      <w:r w:rsidRPr="009365B2">
        <w:t xml:space="preserve"> календарных дня;</w:t>
      </w:r>
    </w:p>
    <w:p w14:paraId="108CB3DD" w14:textId="703104A0"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для проводов детей на военную службу – </w:t>
      </w:r>
      <w:r w:rsidR="004A7DFE">
        <w:t xml:space="preserve">2 </w:t>
      </w:r>
      <w:r w:rsidR="007C33FC" w:rsidRPr="009365B2">
        <w:t xml:space="preserve"> календарных дня;</w:t>
      </w:r>
    </w:p>
    <w:p w14:paraId="00DCE641" w14:textId="1DC8529A"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4A7DFE">
        <w:t xml:space="preserve">3 </w:t>
      </w:r>
      <w:r w:rsidR="001B49F3">
        <w:t xml:space="preserve"> </w:t>
      </w:r>
      <w:r w:rsidR="007C33FC" w:rsidRPr="009365B2">
        <w:t>календарных дня;</w:t>
      </w:r>
    </w:p>
    <w:p w14:paraId="2142294D"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14:paraId="02373F60"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14:paraId="1C86F588"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14:paraId="008629F8" w14:textId="049C1DB1"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3604C51E" w14:textId="5F7CA654"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625BE15F" w:rsidR="00A068D1" w:rsidRPr="00F42740" w:rsidRDefault="00435815" w:rsidP="008658C1">
      <w:pPr>
        <w:pStyle w:val="afd"/>
        <w:ind w:firstLine="709"/>
        <w:contextualSpacing/>
        <w:jc w:val="both"/>
        <w:rPr>
          <w:rFonts w:ascii="Times New Roman" w:eastAsia="MS Mincho" w:hAnsi="Times New Roman"/>
          <w:b/>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42740">
        <w:rPr>
          <w:rFonts w:ascii="Times New Roman" w:eastAsia="MS Mincho" w:hAnsi="Times New Roman"/>
          <w:sz w:val="28"/>
          <w:szCs w:val="28"/>
        </w:rPr>
        <w:t xml:space="preserve">25 числа текущего </w:t>
      </w:r>
      <w:r w:rsidR="00F42740" w:rsidRPr="00F42740">
        <w:rPr>
          <w:rFonts w:ascii="Times New Roman" w:eastAsia="MS Mincho" w:hAnsi="Times New Roman"/>
          <w:sz w:val="28"/>
          <w:szCs w:val="28"/>
        </w:rPr>
        <w:t>месяца</w:t>
      </w:r>
      <w:r w:rsidR="00F42740" w:rsidRPr="00F42740">
        <w:rPr>
          <w:rFonts w:ascii="Times New Roman" w:eastAsia="MS Mincho" w:hAnsi="Times New Roman"/>
          <w:i/>
          <w:iCs/>
          <w:sz w:val="28"/>
          <w:szCs w:val="28"/>
        </w:rPr>
        <w:t xml:space="preserve">   </w:t>
      </w:r>
      <w:r w:rsidR="00F42740" w:rsidRPr="00F42740">
        <w:rPr>
          <w:rFonts w:ascii="Times New Roman" w:eastAsia="MS Mincho" w:hAnsi="Times New Roman"/>
          <w:iCs/>
          <w:sz w:val="28"/>
          <w:szCs w:val="28"/>
        </w:rPr>
        <w:t>и 15 числа</w:t>
      </w:r>
      <w:r w:rsidR="00F42740">
        <w:rPr>
          <w:rFonts w:ascii="Times New Roman" w:eastAsia="MS Mincho" w:hAnsi="Times New Roman"/>
          <w:iCs/>
          <w:sz w:val="28"/>
          <w:szCs w:val="28"/>
        </w:rPr>
        <w:t xml:space="preserve"> следующего </w:t>
      </w:r>
      <w:r w:rsidR="00EF5587">
        <w:rPr>
          <w:rFonts w:ascii="Times New Roman" w:eastAsia="MS Mincho" w:hAnsi="Times New Roman"/>
          <w:iCs/>
          <w:sz w:val="28"/>
          <w:szCs w:val="28"/>
        </w:rPr>
        <w:t>месяца за предыдущий месяц.</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77777777"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51ACBE2E" w14:textId="4B9A57F5"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406B8BA2"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519DF611"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w:t>
      </w:r>
      <w:r w:rsidR="00D735BD" w:rsidRPr="009365B2">
        <w:rPr>
          <w:rFonts w:eastAsia="MS Mincho"/>
          <w:sz w:val="28"/>
          <w:szCs w:val="28"/>
        </w:rPr>
        <w:t>; выплаты стимулирующего характера</w:t>
      </w:r>
      <w:r>
        <w:rPr>
          <w:rFonts w:eastAsia="MS Mincho"/>
          <w:sz w:val="28"/>
          <w:szCs w:val="28"/>
        </w:rPr>
        <w:t>;</w:t>
      </w:r>
    </w:p>
    <w:p w14:paraId="1A7C12B8" w14:textId="77777777"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50875E92" w:rsidR="00246C39" w:rsidRPr="00935129" w:rsidRDefault="00122677" w:rsidP="00935129">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7ADA0D41" w14:textId="72264CB3"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14:paraId="5E6CD316" w14:textId="10AFA56D"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r w:rsidR="00383227">
        <w:rPr>
          <w:sz w:val="28"/>
          <w:szCs w:val="28"/>
        </w:rPr>
        <w:t xml:space="preserve"> (Приложение № 3)</w:t>
      </w:r>
    </w:p>
    <w:p w14:paraId="5D787CA6" w14:textId="183F1689" w:rsidR="00D22CAB" w:rsidRPr="00755A62" w:rsidRDefault="00470334" w:rsidP="008658C1">
      <w:pPr>
        <w:pStyle w:val="3"/>
        <w:ind w:firstLine="709"/>
        <w:contextualSpacing/>
        <w:rPr>
          <w:iCs/>
        </w:rPr>
      </w:pPr>
      <w:r w:rsidRPr="009365B2">
        <w:t>4.1</w:t>
      </w:r>
      <w:r w:rsidR="000061FD">
        <w:t>0</w:t>
      </w:r>
      <w:r w:rsidR="00095A44" w:rsidRPr="009365B2">
        <w:t>.</w:t>
      </w:r>
      <w:r w:rsidR="00436262" w:rsidRPr="009365B2">
        <w:rPr>
          <w:rFonts w:eastAsia="Arial Unicode MS"/>
          <w:color w:val="000000"/>
          <w:kern w:val="1"/>
        </w:rPr>
        <w:t> </w:t>
      </w:r>
      <w:r w:rsidR="00D22CAB" w:rsidRPr="00A4388F">
        <w:rPr>
          <w:iCs/>
        </w:rPr>
        <w:t xml:space="preserve"> </w:t>
      </w:r>
      <w:r w:rsidR="00935129">
        <w:rPr>
          <w:iCs/>
        </w:rPr>
        <w:t>П</w:t>
      </w:r>
      <w:r w:rsidR="00D22CAB" w:rsidRPr="00A4388F">
        <w:rPr>
          <w:iCs/>
        </w:rPr>
        <w:t>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05477591" w:rsidR="00095A44" w:rsidRPr="009365B2" w:rsidRDefault="00A42AF8" w:rsidP="008658C1">
      <w:pPr>
        <w:pStyle w:val="37"/>
        <w:ind w:left="0" w:firstLine="709"/>
        <w:contextualSpacing/>
        <w:jc w:val="both"/>
        <w:rPr>
          <w:sz w:val="28"/>
          <w:szCs w:val="28"/>
        </w:rPr>
      </w:pPr>
      <w:r w:rsidRPr="00241C3E">
        <w:rPr>
          <w:sz w:val="28"/>
          <w:szCs w:val="28"/>
        </w:rPr>
        <w:t>4.1</w:t>
      </w:r>
      <w:r w:rsidR="000061FD">
        <w:rPr>
          <w:sz w:val="28"/>
          <w:szCs w:val="28"/>
        </w:rPr>
        <w:t>1</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14:paraId="011E986D" w14:textId="4925BE17" w:rsidR="005E793C" w:rsidRDefault="008509FB" w:rsidP="00613606">
      <w:pPr>
        <w:pStyle w:val="37"/>
        <w:ind w:left="0" w:firstLine="709"/>
        <w:contextualSpacing/>
        <w:jc w:val="both"/>
        <w:rPr>
          <w:sz w:val="28"/>
          <w:szCs w:val="28"/>
        </w:rPr>
      </w:pPr>
      <w:r w:rsidRPr="00241C3E">
        <w:rPr>
          <w:sz w:val="28"/>
          <w:szCs w:val="28"/>
        </w:rPr>
        <w:t>4.1</w:t>
      </w:r>
      <w:r w:rsidR="00935129">
        <w:rPr>
          <w:sz w:val="28"/>
          <w:szCs w:val="28"/>
        </w:rPr>
        <w:t>2</w:t>
      </w:r>
      <w:r w:rsidRPr="00241C3E">
        <w:rPr>
          <w:sz w:val="28"/>
          <w:szCs w:val="28"/>
        </w:rPr>
        <w:t>.</w:t>
      </w:r>
      <w:r w:rsidR="001626B8" w:rsidRPr="009365B2">
        <w:rPr>
          <w:rFonts w:eastAsia="Arial Unicode MS"/>
          <w:color w:val="000000"/>
          <w:kern w:val="1"/>
          <w:sz w:val="28"/>
          <w:szCs w:val="28"/>
        </w:rPr>
        <w:t> </w:t>
      </w: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6C469645" w:rsidR="003B53CD" w:rsidRDefault="00D228FE" w:rsidP="003B53CD">
      <w:pPr>
        <w:pStyle w:val="37"/>
        <w:ind w:left="0" w:firstLine="709"/>
        <w:contextualSpacing/>
        <w:jc w:val="both"/>
        <w:rPr>
          <w:sz w:val="28"/>
          <w:szCs w:val="28"/>
        </w:rPr>
      </w:pPr>
      <w:r>
        <w:rPr>
          <w:sz w:val="28"/>
          <w:szCs w:val="28"/>
        </w:rPr>
        <w:t>4.1</w:t>
      </w:r>
      <w:r w:rsidR="00613606">
        <w:rPr>
          <w:sz w:val="28"/>
          <w:szCs w:val="28"/>
        </w:rPr>
        <w:t>3</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70780E56" w:rsidR="003B53CD" w:rsidRPr="003B53CD" w:rsidRDefault="003B53CD" w:rsidP="003B53CD">
      <w:pPr>
        <w:pStyle w:val="37"/>
        <w:ind w:left="0" w:firstLine="709"/>
        <w:contextualSpacing/>
        <w:jc w:val="both"/>
        <w:rPr>
          <w:sz w:val="28"/>
          <w:szCs w:val="28"/>
        </w:rPr>
      </w:pPr>
      <w:r>
        <w:rPr>
          <w:sz w:val="28"/>
          <w:szCs w:val="28"/>
        </w:rPr>
        <w:t>4.</w:t>
      </w:r>
      <w:r w:rsidR="00613606">
        <w:rPr>
          <w:sz w:val="28"/>
          <w:szCs w:val="28"/>
        </w:rPr>
        <w:t>14</w:t>
      </w:r>
      <w:r>
        <w:rPr>
          <w:sz w:val="28"/>
          <w:szCs w:val="28"/>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00383227">
        <w:rPr>
          <w:sz w:val="28"/>
          <w:szCs w:val="28"/>
        </w:rPr>
        <w:t>(Приложение № 2</w:t>
      </w:r>
      <w:r>
        <w:rPr>
          <w:sz w:val="28"/>
          <w:szCs w:val="28"/>
        </w:rPr>
        <w:t>).</w:t>
      </w:r>
    </w:p>
    <w:p w14:paraId="4A98E617" w14:textId="77777777" w:rsidR="003B53CD" w:rsidRPr="003B53CD" w:rsidRDefault="003B53CD" w:rsidP="003B53CD">
      <w:pPr>
        <w:pStyle w:val="3"/>
        <w:ind w:firstLine="709"/>
        <w:contextualSpacing/>
        <w:outlineLvl w:val="0"/>
        <w:rPr>
          <w:caps/>
          <w:sz w:val="24"/>
          <w:szCs w:val="24"/>
        </w:rPr>
      </w:pPr>
    </w:p>
    <w:p w14:paraId="2F7D50B0" w14:textId="77777777" w:rsidR="003B53CD" w:rsidRPr="006012BE" w:rsidRDefault="003B53CD" w:rsidP="008658C1">
      <w:pPr>
        <w:pStyle w:val="3"/>
        <w:ind w:firstLine="709"/>
        <w:contextualSpacing/>
        <w:jc w:val="center"/>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23724093"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0061FD">
        <w:rPr>
          <w:color w:val="auto"/>
          <w:sz w:val="28"/>
          <w:szCs w:val="28"/>
        </w:rPr>
        <w:t xml:space="preserve"> педагогического</w:t>
      </w:r>
      <w:r w:rsidR="00DD0F12" w:rsidRPr="00E7703C">
        <w:rPr>
          <w:color w:val="auto"/>
          <w:sz w:val="28"/>
          <w:szCs w:val="28"/>
        </w:rPr>
        <w:t xml:space="preserve">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w:t>
      </w:r>
      <w:r w:rsidR="000061FD">
        <w:rPr>
          <w:color w:val="auto"/>
          <w:sz w:val="28"/>
          <w:szCs w:val="28"/>
        </w:rPr>
        <w:t xml:space="preserve">мых на </w:t>
      </w:r>
      <w:r w:rsidR="00B355ED" w:rsidRPr="00E7703C">
        <w:rPr>
          <w:color w:val="auto"/>
          <w:sz w:val="28"/>
          <w:szCs w:val="28"/>
        </w:rPr>
        <w:t xml:space="preserve">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4740B652"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работникам образования 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3B04FEC2" w:rsidR="00205C77" w:rsidRPr="00205C77" w:rsidRDefault="00ED2A09" w:rsidP="00205C77">
      <w:pPr>
        <w:rPr>
          <w:color w:val="000000"/>
          <w:sz w:val="28"/>
          <w:szCs w:val="28"/>
          <w:lang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eastAsia="x-none"/>
        </w:rPr>
        <w:t>.</w:t>
      </w:r>
      <w:r w:rsidR="0090285F">
        <w:rPr>
          <w:color w:val="000000"/>
          <w:sz w:val="28"/>
          <w:szCs w:val="28"/>
          <w:lang w:eastAsia="x-none"/>
        </w:rPr>
        <w:t>2</w:t>
      </w:r>
      <w:r w:rsidRPr="00ED2A09">
        <w:rPr>
          <w:color w:val="000000"/>
          <w:sz w:val="28"/>
          <w:szCs w:val="28"/>
          <w:lang w:eastAsia="x-none"/>
        </w:rPr>
        <w:t>.</w:t>
      </w:r>
      <w:r w:rsidR="0090285F">
        <w:rPr>
          <w:color w:val="000000"/>
          <w:sz w:val="28"/>
          <w:szCs w:val="28"/>
          <w:lang w:eastAsia="x-none"/>
        </w:rPr>
        <w:t>3</w:t>
      </w:r>
      <w:r w:rsidR="00205C77">
        <w:rPr>
          <w:color w:val="000000"/>
          <w:sz w:val="28"/>
          <w:szCs w:val="28"/>
          <w:lang w:eastAsia="x-none"/>
        </w:rPr>
        <w:t>.</w:t>
      </w:r>
      <w:r w:rsidRPr="00ED2A09">
        <w:rPr>
          <w:color w:val="000000"/>
          <w:sz w:val="28"/>
          <w:szCs w:val="28"/>
          <w:lang w:eastAsia="x-none"/>
        </w:rPr>
        <w:t xml:space="preserve"> О</w:t>
      </w:r>
      <w:r w:rsidRPr="00ED2A09">
        <w:rPr>
          <w:color w:val="000000"/>
          <w:sz w:val="28"/>
          <w:szCs w:val="28"/>
          <w:lang w:val="x-none" w:eastAsia="x-none"/>
        </w:rPr>
        <w:t>плат</w:t>
      </w:r>
      <w:r w:rsidRPr="00ED2A09">
        <w:rPr>
          <w:color w:val="000000"/>
          <w:sz w:val="28"/>
          <w:szCs w:val="28"/>
          <w:lang w:eastAsia="x-none"/>
        </w:rPr>
        <w:t xml:space="preserve">ить </w:t>
      </w:r>
      <w:r w:rsidRPr="00ED2A09">
        <w:rPr>
          <w:color w:val="000000"/>
          <w:sz w:val="28"/>
          <w:szCs w:val="28"/>
          <w:lang w:val="x-none" w:eastAsia="x-none"/>
        </w:rPr>
        <w:t xml:space="preserve">за счет средств </w:t>
      </w:r>
      <w:r w:rsidRPr="00ED2A09">
        <w:rPr>
          <w:color w:val="000000"/>
          <w:sz w:val="28"/>
          <w:szCs w:val="28"/>
          <w:lang w:eastAsia="x-none"/>
        </w:rPr>
        <w:t xml:space="preserve">образовательной организации </w:t>
      </w:r>
      <w:r w:rsidRPr="00ED2A09">
        <w:rPr>
          <w:color w:val="000000"/>
          <w:sz w:val="28"/>
          <w:szCs w:val="28"/>
          <w:lang w:val="x-none" w:eastAsia="x-none"/>
        </w:rPr>
        <w:t>подписк</w:t>
      </w:r>
      <w:r w:rsidRPr="00ED2A09">
        <w:rPr>
          <w:color w:val="000000"/>
          <w:sz w:val="28"/>
          <w:szCs w:val="28"/>
          <w:lang w:eastAsia="x-none"/>
        </w:rPr>
        <w:t>у</w:t>
      </w:r>
      <w:r w:rsidRPr="00ED2A09">
        <w:rPr>
          <w:color w:val="000000"/>
          <w:sz w:val="28"/>
          <w:szCs w:val="28"/>
          <w:lang w:val="x-none" w:eastAsia="x-none"/>
        </w:rPr>
        <w:t xml:space="preserve"> на Приложение к «Учительской газете» газеты «Мой профсоюз»</w:t>
      </w:r>
      <w:r w:rsidR="00205C77">
        <w:rPr>
          <w:color w:val="000000"/>
          <w:sz w:val="28"/>
          <w:szCs w:val="28"/>
          <w:lang w:eastAsia="x-none"/>
        </w:rPr>
        <w:t>.</w:t>
      </w:r>
    </w:p>
    <w:p w14:paraId="7107C1E0" w14:textId="7A9F9FF1"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90285F">
        <w:rPr>
          <w:color w:val="auto"/>
          <w:sz w:val="28"/>
          <w:szCs w:val="28"/>
        </w:rPr>
        <w:t>4</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69C97FE5" w14:textId="016D7042"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 xml:space="preserve">бесплатно во </w:t>
      </w:r>
      <w:proofErr w:type="spellStart"/>
      <w:r w:rsidR="00DD0F12" w:rsidRPr="00FB2E71">
        <w:t>внеучебное</w:t>
      </w:r>
      <w:proofErr w:type="spellEnd"/>
      <w:r w:rsidR="00DD0F12" w:rsidRPr="00FB2E71">
        <w:t xml:space="preserve">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14:paraId="723C5226" w14:textId="45F2AEFB"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14:paraId="0F287378" w14:textId="6069E3BB"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1DE27938" w14:textId="4AB48F1D"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p>
    <w:p w14:paraId="14511CC8" w14:textId="24516339"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9BB75BE" w14:textId="35BDC448"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0285F">
        <w:rPr>
          <w:rFonts w:ascii="Times New Roman" w:hAnsi="Times New Roman" w:cs="Times New Roman"/>
          <w:sz w:val="28"/>
          <w:szCs w:val="28"/>
        </w:rPr>
        <w:t>3</w:t>
      </w:r>
      <w:r w:rsidR="000061FD">
        <w:rPr>
          <w:rFonts w:ascii="Times New Roman" w:hAnsi="Times New Roman" w:cs="Times New Roman"/>
          <w:sz w:val="28"/>
          <w:szCs w:val="28"/>
        </w:rPr>
        <w:t>.8</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0D2E53">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14:paraId="77A0B67D" w14:textId="77777777"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27A0DE0E" w14:textId="40F77FA4" w:rsidR="00753215" w:rsidRDefault="00DD13AE" w:rsidP="000061FD">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4FF59F9A" w14:textId="23DD1B14" w:rsidR="00753215" w:rsidRPr="000061FD" w:rsidRDefault="00DD13AE" w:rsidP="000061FD">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r w:rsidR="000061FD">
        <w:rPr>
          <w:color w:val="auto"/>
          <w:sz w:val="28"/>
          <w:szCs w:val="28"/>
        </w:rPr>
        <w:t>.</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5B8ECE4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p>
    <w:p w14:paraId="46258F67" w14:textId="77777777"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14:paraId="29FB4447" w14:textId="77777777"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7772AD1" w14:textId="77777777"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14:paraId="21B2514B" w14:textId="77777777"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0DED4650" w14:textId="77777777"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14:paraId="62AF2162" w14:textId="77777777" w:rsidR="00B84C13" w:rsidRPr="006012BE" w:rsidRDefault="00B84C13" w:rsidP="008658C1">
      <w:pPr>
        <w:pStyle w:val="3"/>
        <w:ind w:firstLine="709"/>
        <w:contextualSpacing/>
        <w:outlineLvl w:val="0"/>
        <w:rPr>
          <w:b/>
          <w:bCs/>
          <w:caps/>
        </w:rPr>
      </w:pPr>
    </w:p>
    <w:p w14:paraId="73A0A0E3" w14:textId="77777777"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74492111" w14:textId="77777777"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14:paraId="34868C14" w14:textId="5C47C271"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14:paraId="28B89B55" w14:textId="77777777"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14:paraId="4D2BCAF8" w14:textId="1D4C1F13"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14:paraId="241663B0" w14:textId="77777777"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14:paraId="09FB1761" w14:textId="77777777"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14:paraId="00BC9FCF" w14:textId="375FCCF6"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5F4B8B2F" w14:textId="77777777"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14:paraId="702772BF" w14:textId="77777777"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14:paraId="346A0B8A" w14:textId="416434FE"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14:paraId="6349743D" w14:textId="49508201"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14:paraId="13FD3077" w14:textId="58DE6701"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7338F2B6" w14:textId="3023C84B"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6AC413C5" w14:textId="3C75D3CA"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14:paraId="130383F2" w14:textId="0CF7AA38"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14:paraId="08E9A83E" w14:textId="6AC54478"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14:paraId="2C8E08A5" w14:textId="6FF81A94"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14:paraId="6766AFBD" w14:textId="0742DF4A"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14:paraId="45388A4E" w14:textId="422531BA"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51EA92E" w14:textId="77777777"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C23DEF8" w14:textId="02A67315" w:rsidR="001A237F" w:rsidRPr="001A237F" w:rsidRDefault="00D35055" w:rsidP="001A237F">
      <w:pPr>
        <w:ind w:firstLine="709"/>
        <w:jc w:val="both"/>
        <w:rPr>
          <w:sz w:val="28"/>
          <w:szCs w:val="28"/>
          <w:lang w:val="x-none" w:eastAsia="x-none"/>
        </w:rPr>
      </w:pPr>
      <w:r>
        <w:rPr>
          <w:sz w:val="28"/>
          <w:szCs w:val="28"/>
          <w:lang w:eastAsia="x-none"/>
        </w:rPr>
        <w:t>6</w:t>
      </w:r>
      <w:r w:rsidR="001A237F" w:rsidRPr="001A237F">
        <w:rPr>
          <w:sz w:val="28"/>
          <w:szCs w:val="28"/>
          <w:lang w:val="x-none" w:eastAsia="x-none"/>
        </w:rPr>
        <w:t>.</w:t>
      </w:r>
      <w:r>
        <w:rPr>
          <w:sz w:val="28"/>
          <w:szCs w:val="28"/>
          <w:lang w:eastAsia="x-none"/>
        </w:rPr>
        <w:t>2</w:t>
      </w:r>
      <w:r w:rsidR="001A237F" w:rsidRPr="001A237F">
        <w:rPr>
          <w:sz w:val="28"/>
          <w:szCs w:val="28"/>
          <w:lang w:val="x-none" w:eastAsia="x-none"/>
        </w:rPr>
        <w:t>.</w:t>
      </w:r>
      <w:r w:rsidR="001A237F" w:rsidRPr="001A237F">
        <w:rPr>
          <w:sz w:val="28"/>
          <w:szCs w:val="28"/>
          <w:lang w:eastAsia="x-none"/>
        </w:rPr>
        <w:t>7</w:t>
      </w:r>
      <w:r w:rsidR="001A237F" w:rsidRPr="001A237F">
        <w:rPr>
          <w:sz w:val="28"/>
          <w:szCs w:val="28"/>
          <w:lang w:val="x-none" w:eastAsia="x-none"/>
        </w:rPr>
        <w:t>.</w:t>
      </w:r>
      <w:r w:rsidR="001A237F" w:rsidRPr="001A237F">
        <w:rPr>
          <w:sz w:val="28"/>
          <w:szCs w:val="28"/>
          <w:lang w:eastAsia="x-none"/>
        </w:rPr>
        <w:t xml:space="preserve"> </w:t>
      </w:r>
      <w:r w:rsidR="001A237F" w:rsidRPr="001A237F">
        <w:rPr>
          <w:sz w:val="28"/>
          <w:szCs w:val="28"/>
          <w:lang w:val="x-none" w:eastAsia="x-none"/>
        </w:rPr>
        <w:t>Обеспечить наличие правил, инструкций</w:t>
      </w:r>
      <w:r w:rsidR="001A237F">
        <w:rPr>
          <w:sz w:val="28"/>
          <w:szCs w:val="28"/>
          <w:lang w:eastAsia="x-none"/>
        </w:rPr>
        <w:t xml:space="preserve"> по охране труда</w:t>
      </w:r>
      <w:r w:rsidR="001A237F" w:rsidRPr="001A237F">
        <w:rPr>
          <w:sz w:val="28"/>
          <w:szCs w:val="28"/>
          <w:lang w:val="x-none" w:eastAsia="x-none"/>
        </w:rPr>
        <w:t xml:space="preserve"> и других обязательных материалов на рабочих местах.</w:t>
      </w:r>
    </w:p>
    <w:p w14:paraId="182386F1" w14:textId="24AAC666" w:rsidR="001A237F" w:rsidRPr="004D3353" w:rsidRDefault="00D35055" w:rsidP="001A237F">
      <w:pPr>
        <w:ind w:firstLine="709"/>
        <w:jc w:val="both"/>
        <w:rPr>
          <w:bCs/>
          <w:sz w:val="28"/>
          <w:szCs w:val="28"/>
          <w:lang w:eastAsia="x-none"/>
        </w:rPr>
      </w:pPr>
      <w:r>
        <w:rPr>
          <w:sz w:val="28"/>
          <w:szCs w:val="28"/>
          <w:lang w:eastAsia="x-none"/>
        </w:rPr>
        <w:t>6</w:t>
      </w:r>
      <w:r w:rsidR="001A237F" w:rsidRPr="001A237F">
        <w:rPr>
          <w:sz w:val="28"/>
          <w:szCs w:val="28"/>
          <w:lang w:val="x-none" w:eastAsia="x-none"/>
        </w:rPr>
        <w:t>.</w:t>
      </w:r>
      <w:r>
        <w:rPr>
          <w:sz w:val="28"/>
          <w:szCs w:val="28"/>
          <w:lang w:eastAsia="x-none"/>
        </w:rPr>
        <w:t>2</w:t>
      </w:r>
      <w:r w:rsidR="001A237F" w:rsidRPr="001A237F">
        <w:rPr>
          <w:sz w:val="28"/>
          <w:szCs w:val="28"/>
          <w:lang w:val="x-none" w:eastAsia="x-none"/>
        </w:rPr>
        <w:t>.</w:t>
      </w:r>
      <w:r w:rsidR="001A237F" w:rsidRPr="001A237F">
        <w:rPr>
          <w:sz w:val="28"/>
          <w:szCs w:val="28"/>
          <w:lang w:eastAsia="x-none"/>
        </w:rPr>
        <w:t>8</w:t>
      </w:r>
      <w:r w:rsidR="001A237F" w:rsidRPr="001A237F">
        <w:rPr>
          <w:sz w:val="28"/>
          <w:szCs w:val="28"/>
          <w:lang w:val="x-none" w:eastAsia="x-none"/>
        </w:rPr>
        <w:t>.</w:t>
      </w:r>
      <w:r w:rsidR="001A237F" w:rsidRPr="001A237F">
        <w:rPr>
          <w:sz w:val="28"/>
          <w:szCs w:val="28"/>
          <w:lang w:eastAsia="x-none"/>
        </w:rPr>
        <w:t xml:space="preserve"> Разработать</w:t>
      </w:r>
      <w:r w:rsidR="001A237F" w:rsidRPr="001A237F">
        <w:rPr>
          <w:sz w:val="28"/>
          <w:szCs w:val="28"/>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1A237F" w:rsidRPr="001A237F">
        <w:rPr>
          <w:sz w:val="28"/>
          <w:szCs w:val="28"/>
          <w:lang w:eastAsia="x-none"/>
        </w:rPr>
        <w:t xml:space="preserve"> </w:t>
      </w:r>
      <w:r w:rsidR="001A237F"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7E8BAC9A" w14:textId="79AA9B09"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14:paraId="4F698FC6" w14:textId="7448A645"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2B08B064" w14:textId="59213FBC"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3DF4EB8" w14:textId="77777777"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5C71DA9" w14:textId="13F7171D"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Pr>
          <w:sz w:val="28"/>
          <w:szCs w:val="28"/>
        </w:rPr>
        <w:t xml:space="preserve"> </w:t>
      </w:r>
      <w:r w:rsidR="00016464" w:rsidRPr="00016464">
        <w:rPr>
          <w:sz w:val="28"/>
          <w:szCs w:val="28"/>
        </w:rPr>
        <w:t>связанных с загрязнением</w:t>
      </w:r>
      <w:r w:rsidR="00016464">
        <w:rPr>
          <w:sz w:val="28"/>
          <w:szCs w:val="28"/>
        </w:rPr>
        <w:t xml:space="preserve">. </w:t>
      </w:r>
    </w:p>
    <w:p w14:paraId="2CC61980" w14:textId="325F14EE" w:rsidR="00016464" w:rsidRDefault="00016464" w:rsidP="008658C1">
      <w:pPr>
        <w:ind w:firstLine="709"/>
        <w:contextualSpacing/>
        <w:jc w:val="both"/>
        <w:rPr>
          <w:sz w:val="28"/>
          <w:szCs w:val="28"/>
        </w:rPr>
      </w:pPr>
      <w:bookmarkStart w:id="1" w:name="_Hlk66718809"/>
      <w:r>
        <w:rPr>
          <w:sz w:val="28"/>
          <w:szCs w:val="28"/>
        </w:rPr>
        <w:t xml:space="preserve">Категории работников и норма выдачи СИЗ определяются приложением </w:t>
      </w:r>
      <w:r w:rsidRPr="00CF1F89">
        <w:rPr>
          <w:b/>
          <w:sz w:val="28"/>
          <w:szCs w:val="28"/>
          <w:u w:val="single"/>
        </w:rPr>
        <w:t>№_</w:t>
      </w:r>
      <w:r w:rsidR="002546D5">
        <w:rPr>
          <w:b/>
          <w:sz w:val="28"/>
          <w:szCs w:val="28"/>
          <w:u w:val="single"/>
        </w:rPr>
        <w:t>3</w:t>
      </w:r>
      <w:r w:rsidRPr="00CF1F89">
        <w:rPr>
          <w:b/>
          <w:sz w:val="28"/>
          <w:szCs w:val="28"/>
          <w:u w:val="single"/>
        </w:rPr>
        <w:t>__ к коллективному</w:t>
      </w:r>
      <w:r>
        <w:rPr>
          <w:sz w:val="28"/>
          <w:szCs w:val="28"/>
        </w:rPr>
        <w:t xml:space="preserve"> договору.</w:t>
      </w:r>
    </w:p>
    <w:bookmarkEnd w:id="1"/>
    <w:p w14:paraId="2FBC9676" w14:textId="62E2080F"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0B8A466" w14:textId="5A44FD70" w:rsidR="00016464" w:rsidRDefault="00016464" w:rsidP="00016464">
      <w:pPr>
        <w:ind w:firstLine="709"/>
        <w:contextualSpacing/>
        <w:jc w:val="both"/>
        <w:rPr>
          <w:sz w:val="28"/>
          <w:szCs w:val="28"/>
        </w:rPr>
      </w:pPr>
      <w:r>
        <w:rPr>
          <w:sz w:val="28"/>
          <w:szCs w:val="28"/>
        </w:rPr>
        <w:t xml:space="preserve">Категории работников и норма выдачи смывающих и (или) обезвреживающих средств определяются приложением </w:t>
      </w:r>
      <w:r w:rsidRPr="00CF1F89">
        <w:rPr>
          <w:b/>
          <w:sz w:val="28"/>
          <w:szCs w:val="28"/>
          <w:u w:val="single"/>
        </w:rPr>
        <w:t>№_</w:t>
      </w:r>
      <w:r w:rsidR="002546D5">
        <w:rPr>
          <w:b/>
          <w:sz w:val="28"/>
          <w:szCs w:val="28"/>
          <w:u w:val="single"/>
        </w:rPr>
        <w:t xml:space="preserve">4 </w:t>
      </w:r>
      <w:r w:rsidRPr="00CF1F89">
        <w:rPr>
          <w:b/>
          <w:sz w:val="28"/>
          <w:szCs w:val="28"/>
          <w:u w:val="single"/>
        </w:rPr>
        <w:t>к коллективному</w:t>
      </w:r>
      <w:r>
        <w:rPr>
          <w:sz w:val="28"/>
          <w:szCs w:val="28"/>
        </w:rPr>
        <w:t xml:space="preserve"> договору.</w:t>
      </w:r>
    </w:p>
    <w:p w14:paraId="2365500C" w14:textId="2F1DF698"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6350A3">
        <w:rPr>
          <w:sz w:val="28"/>
          <w:szCs w:val="28"/>
        </w:rPr>
        <w:t>.13</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14:paraId="68AE856D" w14:textId="3723E189"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6350A3">
        <w:rPr>
          <w:sz w:val="28"/>
          <w:szCs w:val="28"/>
        </w:rPr>
        <w:t>.14</w:t>
      </w:r>
      <w:r w:rsidR="00016464" w:rsidRPr="00016464">
        <w:rPr>
          <w:sz w:val="28"/>
          <w:szCs w:val="28"/>
        </w:rPr>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257A1159" w14:textId="10FBE378" w:rsidR="00016464" w:rsidRDefault="00016464" w:rsidP="00016464">
      <w:pPr>
        <w:ind w:firstLine="709"/>
        <w:contextualSpacing/>
        <w:jc w:val="both"/>
        <w:rPr>
          <w:sz w:val="28"/>
          <w:szCs w:val="28"/>
        </w:rPr>
      </w:pPr>
      <w:r>
        <w:rPr>
          <w:sz w:val="28"/>
          <w:szCs w:val="28"/>
        </w:rPr>
        <w:t>6.2.1</w:t>
      </w:r>
      <w:r w:rsidR="006350A3">
        <w:rPr>
          <w:sz w:val="28"/>
          <w:szCs w:val="28"/>
        </w:rPr>
        <w:t>5</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73811DD" w14:textId="2DD8C336" w:rsidR="00016464" w:rsidRDefault="00016464" w:rsidP="00016464">
      <w:pPr>
        <w:tabs>
          <w:tab w:val="left" w:pos="1620"/>
        </w:tabs>
        <w:ind w:firstLine="709"/>
        <w:contextualSpacing/>
        <w:jc w:val="both"/>
        <w:rPr>
          <w:sz w:val="28"/>
          <w:szCs w:val="28"/>
        </w:rPr>
      </w:pPr>
      <w:r>
        <w:rPr>
          <w:sz w:val="28"/>
          <w:szCs w:val="28"/>
        </w:rPr>
        <w:t>6.2.1</w:t>
      </w:r>
      <w:r w:rsidR="006350A3">
        <w:rPr>
          <w:sz w:val="28"/>
          <w:szCs w:val="28"/>
        </w:rPr>
        <w:t>6</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14:paraId="27001302" w14:textId="0EF0617A"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6350A3">
        <w:rPr>
          <w:sz w:val="28"/>
          <w:szCs w:val="28"/>
        </w:rPr>
        <w:t>7</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14:paraId="48E5FCEE" w14:textId="1FF0BCD1"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6350A3">
        <w:rPr>
          <w:sz w:val="28"/>
          <w:szCs w:val="28"/>
        </w:rPr>
        <w:t>8</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 xml:space="preserve">выплату денежной компенсации семье работника, погибшего в результате несчастного случая на производстве, </w:t>
      </w:r>
      <w:r w:rsidR="00016464" w:rsidRPr="00CF1F89">
        <w:rPr>
          <w:b/>
          <w:sz w:val="28"/>
          <w:szCs w:val="28"/>
          <w:u w:val="single"/>
        </w:rPr>
        <w:t>в размере___ рублей</w:t>
      </w:r>
      <w:r w:rsidR="00016464" w:rsidRPr="00016464">
        <w:rPr>
          <w:sz w:val="28"/>
          <w:szCs w:val="28"/>
        </w:rPr>
        <w:t>, если несчастный случай на производстве произошел не по вине работника.</w:t>
      </w:r>
    </w:p>
    <w:p w14:paraId="0F1858D6" w14:textId="10B4429E"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6350A3">
        <w:rPr>
          <w:sz w:val="28"/>
          <w:szCs w:val="28"/>
        </w:rPr>
        <w:t>19</w:t>
      </w:r>
      <w:r w:rsidR="00B777EF" w:rsidRPr="00B777EF">
        <w:rPr>
          <w:sz w:val="28"/>
          <w:szCs w:val="28"/>
        </w:rPr>
        <w:t>. Обеспечивать соблюдение работниками требований, правил и инструкций по охране труда.</w:t>
      </w:r>
    </w:p>
    <w:p w14:paraId="72E36B39" w14:textId="4CB662C1"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6350A3">
        <w:rPr>
          <w:sz w:val="28"/>
          <w:szCs w:val="28"/>
        </w:rPr>
        <w:t>0</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14D0BB38" w14:textId="2E50CC7C"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6350A3">
        <w:rPr>
          <w:sz w:val="28"/>
          <w:szCs w:val="28"/>
        </w:rPr>
        <w:t>1</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6AB0792" w14:textId="33E01453"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14:paraId="373BC7FC" w14:textId="5450E24C"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006350A3">
        <w:rPr>
          <w:sz w:val="28"/>
          <w:szCs w:val="28"/>
        </w:rPr>
        <w:t>2</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7687A814" w14:textId="6E45C4BA" w:rsidR="00B777EF" w:rsidRPr="00B777EF" w:rsidRDefault="00D35055" w:rsidP="00B777EF">
      <w:pPr>
        <w:ind w:firstLine="709"/>
        <w:jc w:val="both"/>
        <w:rPr>
          <w:sz w:val="28"/>
          <w:szCs w:val="28"/>
        </w:rPr>
      </w:pPr>
      <w:r>
        <w:rPr>
          <w:sz w:val="28"/>
          <w:szCs w:val="28"/>
        </w:rPr>
        <w:t>6</w:t>
      </w:r>
      <w:r w:rsidR="00B777EF" w:rsidRPr="00B777EF">
        <w:rPr>
          <w:sz w:val="28"/>
          <w:szCs w:val="28"/>
        </w:rPr>
        <w:t>.2.</w:t>
      </w:r>
      <w:r w:rsidR="006350A3">
        <w:rPr>
          <w:sz w:val="28"/>
          <w:szCs w:val="28"/>
        </w:rPr>
        <w:t>23</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63A2DE48" w14:textId="135693F4"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14:paraId="7A3649B1" w14:textId="11533DCD"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FB60DD4" w14:textId="7C1D8CE1"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63D41AD" w14:textId="2C58D74A"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14:paraId="070D6484" w14:textId="24049538"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14:paraId="06BFF52A" w14:textId="69A2AD65"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14:paraId="2E60FABC" w14:textId="3E5F37F1"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14:paraId="597FBE5C" w14:textId="0E23558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4B6C061" w14:textId="66F77F2B"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14:paraId="41FF0914" w14:textId="6FECA2A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700C14D0" w14:textId="2C0C116D"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1A875385"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14:paraId="549BD4C8"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14:paraId="79DA41C3"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4519E015" w14:textId="77777777"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0CB6646B" w14:textId="28F4554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4C3707BB" w14:textId="5FB199A0"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63066E0" w14:textId="56C07819"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14:paraId="39E78654" w14:textId="77777777"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2190E2D" w14:textId="27D918BD"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164176AB" w14:textId="77777777" w:rsidR="00F218C0" w:rsidRPr="006B1AEC" w:rsidRDefault="00F218C0" w:rsidP="008658C1">
      <w:pPr>
        <w:ind w:firstLine="709"/>
        <w:contextualSpacing/>
        <w:jc w:val="both"/>
        <w:rPr>
          <w:sz w:val="28"/>
          <w:szCs w:val="28"/>
        </w:rPr>
      </w:pPr>
    </w:p>
    <w:p w14:paraId="113DA9C6" w14:textId="77777777" w:rsidR="00B777EF" w:rsidRDefault="00B777EF" w:rsidP="008658C1">
      <w:pPr>
        <w:pStyle w:val="Default"/>
        <w:ind w:firstLine="709"/>
        <w:contextualSpacing/>
        <w:jc w:val="center"/>
        <w:rPr>
          <w:b/>
          <w:bCs/>
          <w:color w:val="auto"/>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35191725" w14:textId="1E99B724" w:rsidR="00C364A7" w:rsidRDefault="00C364A7" w:rsidP="008658C1">
      <w:pPr>
        <w:pStyle w:val="Default"/>
        <w:ind w:firstLine="709"/>
        <w:contextualSpacing/>
        <w:jc w:val="both"/>
        <w:rPr>
          <w:color w:val="auto"/>
          <w:sz w:val="28"/>
          <w:szCs w:val="28"/>
        </w:rPr>
      </w:pPr>
    </w:p>
    <w:p w14:paraId="46258607" w14:textId="77777777" w:rsidR="00A74C92" w:rsidRPr="006012BE" w:rsidRDefault="00A74C92" w:rsidP="008658C1">
      <w:pPr>
        <w:pStyle w:val="Default"/>
        <w:ind w:firstLine="709"/>
        <w:contextualSpacing/>
        <w:jc w:val="center"/>
        <w:rPr>
          <w:color w:val="auto"/>
          <w:sz w:val="28"/>
          <w:szCs w:val="28"/>
        </w:rPr>
      </w:pPr>
    </w:p>
    <w:p w14:paraId="2893A04C" w14:textId="77777777"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56CF85E8"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w:t>
      </w:r>
      <w:r w:rsidR="00F338D1">
        <w:rPr>
          <w:color w:val="auto"/>
          <w:sz w:val="28"/>
          <w:szCs w:val="28"/>
        </w:rPr>
        <w:t xml:space="preserve"> </w:t>
      </w:r>
      <w:r w:rsidRPr="00D21848">
        <w:rPr>
          <w:color w:val="auto"/>
          <w:sz w:val="28"/>
          <w:szCs w:val="28"/>
        </w:rPr>
        <w:t>-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4CF98946"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14:paraId="2FF0E6EC" w14:textId="47D7B696" w:rsidR="000F06D9" w:rsidRDefault="000F06D9" w:rsidP="008658C1">
      <w:pPr>
        <w:pStyle w:val="Default"/>
        <w:ind w:firstLine="709"/>
        <w:contextualSpacing/>
        <w:jc w:val="both"/>
        <w:rPr>
          <w:color w:val="auto"/>
          <w:sz w:val="28"/>
          <w:szCs w:val="28"/>
        </w:rPr>
      </w:pPr>
    </w:p>
    <w:p w14:paraId="117E1F2F" w14:textId="77777777" w:rsidR="003A6938" w:rsidRPr="002A484F" w:rsidRDefault="003A6938" w:rsidP="000F06D9">
      <w:pPr>
        <w:jc w:val="center"/>
        <w:rPr>
          <w:b/>
          <w:color w:val="000000"/>
          <w:sz w:val="28"/>
          <w:szCs w:val="28"/>
        </w:rPr>
      </w:pPr>
    </w:p>
    <w:p w14:paraId="2E327EE9" w14:textId="61AEFF1E"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44846B1E" w14:textId="1E969C81" w:rsidR="000F06D9" w:rsidRPr="00C364A7" w:rsidRDefault="000F06D9" w:rsidP="000F06D9">
      <w:pPr>
        <w:jc w:val="both"/>
        <w:rPr>
          <w:color w:val="000000"/>
          <w:sz w:val="28"/>
          <w:szCs w:val="28"/>
          <w:lang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61895739"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6350A3">
        <w:rPr>
          <w:sz w:val="28"/>
          <w:szCs w:val="28"/>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00F4AD24"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00B56C8D" w:rsidRPr="007814F9">
        <w:rPr>
          <w:spacing w:val="-6"/>
          <w:sz w:val="28"/>
          <w:szCs w:val="28"/>
        </w:rPr>
        <w:t xml:space="preserve"> </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4360E76F"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14:paraId="57430D51" w14:textId="5C050B70"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7777777"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10992D7F"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Pr="00A75E54">
        <w:rPr>
          <w:i/>
          <w:color w:val="auto"/>
          <w:sz w:val="28"/>
          <w:szCs w:val="28"/>
        </w:rPr>
        <w:t>.</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741E5BFE"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w:t>
      </w:r>
      <w:r w:rsidR="006350A3">
        <w:rPr>
          <w:i/>
          <w:color w:val="auto"/>
          <w:sz w:val="28"/>
          <w:szCs w:val="28"/>
        </w:rPr>
        <w:t>е</w:t>
      </w:r>
      <w:r w:rsidRPr="00C44914">
        <w:rPr>
          <w:i/>
          <w:color w:val="auto"/>
          <w:sz w:val="28"/>
          <w:szCs w:val="28"/>
        </w:rPr>
        <w:t>.</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21E5822D"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77777777"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4BA456B7" w:rsidR="00DD0F12" w:rsidRDefault="00DD0F12" w:rsidP="006350A3">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44E1F91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w:t>
      </w:r>
      <w:r w:rsidR="00236EAD">
        <w:rPr>
          <w:sz w:val="28"/>
          <w:szCs w:val="28"/>
        </w:rPr>
        <w:t xml:space="preserve"> </w:t>
      </w:r>
      <w:r w:rsidR="00DD0F12">
        <w:rPr>
          <w:sz w:val="28"/>
          <w:szCs w:val="28"/>
        </w:rPr>
        <w:t xml:space="preserve">за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5E5D76AB" w:rsidR="00DD0F12" w:rsidRPr="006350A3" w:rsidRDefault="000F06D9" w:rsidP="006350A3">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3C3C4776"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w:t>
      </w:r>
      <w:r w:rsidR="00236EAD">
        <w:rPr>
          <w:sz w:val="28"/>
          <w:szCs w:val="28"/>
        </w:rPr>
        <w:t xml:space="preserve"> </w:t>
      </w:r>
      <w:r w:rsidR="00DD0F12" w:rsidRPr="00620ADF">
        <w:rPr>
          <w:sz w:val="28"/>
          <w:szCs w:val="28"/>
        </w:rPr>
        <w:t>предоставляет</w:t>
      </w:r>
      <w:r w:rsidR="00236EAD">
        <w:rPr>
          <w:sz w:val="28"/>
          <w:szCs w:val="28"/>
        </w:rPr>
        <w:t xml:space="preserve"> </w:t>
      </w:r>
      <w:r w:rsidR="00DD0F12" w:rsidRPr="00620ADF">
        <w:rPr>
          <w:sz w:val="28"/>
          <w:szCs w:val="28"/>
        </w:rPr>
        <w:t xml:space="preserve"> председ</w:t>
      </w:r>
      <w:r w:rsidR="00AC2B3C">
        <w:rPr>
          <w:sz w:val="28"/>
          <w:szCs w:val="28"/>
        </w:rPr>
        <w:t>ателю</w:t>
      </w:r>
      <w:r w:rsidR="00DD0F12" w:rsidRPr="00620ADF">
        <w:rPr>
          <w:sz w:val="28"/>
          <w:szCs w:val="28"/>
        </w:rPr>
        <w:t xml:space="preserve">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w:t>
      </w:r>
      <w:r w:rsidR="00AC2B3C">
        <w:rPr>
          <w:sz w:val="28"/>
          <w:szCs w:val="28"/>
        </w:rPr>
        <w:t xml:space="preserve">от производства в течение  3-х </w:t>
      </w:r>
      <w:r w:rsidR="00DD0F12" w:rsidRPr="00620ADF">
        <w:rPr>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
    <w:p w14:paraId="0052F97E" w14:textId="6AF02AE7"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w:t>
      </w:r>
      <w:r w:rsidR="00AC2B3C">
        <w:rPr>
          <w:sz w:val="28"/>
          <w:szCs w:val="28"/>
        </w:rPr>
        <w:t xml:space="preserve">уда использовать не менее 2-х </w:t>
      </w:r>
      <w:r w:rsidR="00DD0F12"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AC2B3C">
        <w:rPr>
          <w:sz w:val="28"/>
          <w:szCs w:val="28"/>
        </w:rPr>
        <w:t xml:space="preserve">с отрывом от производства один  раз </w:t>
      </w:r>
      <w:r w:rsidR="00DD0F12" w:rsidRPr="00620ADF">
        <w:rPr>
          <w:sz w:val="28"/>
          <w:szCs w:val="28"/>
        </w:rPr>
        <w:t xml:space="preserve"> в </w:t>
      </w:r>
      <w:r w:rsidR="00AC2B3C">
        <w:rPr>
          <w:sz w:val="28"/>
          <w:szCs w:val="28"/>
        </w:rPr>
        <w:t xml:space="preserve"> год в  не менее 3-х </w:t>
      </w:r>
      <w:r w:rsidR="00DD0F12" w:rsidRPr="00620ADF">
        <w:rPr>
          <w:sz w:val="28"/>
          <w:szCs w:val="28"/>
        </w:rPr>
        <w:t>дней с сохранением средней заработной платы по основному месту работы</w:t>
      </w:r>
      <w:r w:rsidR="00DF0CA1">
        <w:rPr>
          <w:sz w:val="28"/>
          <w:szCs w:val="28"/>
        </w:rPr>
        <w:t>;</w:t>
      </w:r>
    </w:p>
    <w:p w14:paraId="0A3A00E3" w14:textId="7B4B714A"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AC2B3C">
        <w:rPr>
          <w:iCs/>
          <w:color w:val="auto"/>
          <w:sz w:val="28"/>
          <w:szCs w:val="28"/>
        </w:rPr>
        <w:t xml:space="preserve">ой организации в количестве  до 10-ти  календарных дней,  </w:t>
      </w:r>
      <w:r w:rsidR="00DD0F12" w:rsidRPr="00620ADF">
        <w:rPr>
          <w:iCs/>
          <w:color w:val="auto"/>
          <w:sz w:val="28"/>
          <w:szCs w:val="28"/>
        </w:rPr>
        <w:t xml:space="preserve"> уполномоченным по охране труда </w:t>
      </w:r>
      <w:r w:rsidR="009A1FF3">
        <w:rPr>
          <w:color w:val="auto"/>
          <w:sz w:val="28"/>
          <w:szCs w:val="28"/>
        </w:rPr>
        <w:t>выборным органом первичной профсоюзной организации</w:t>
      </w:r>
      <w:r w:rsidR="00AC2B3C">
        <w:rPr>
          <w:iCs/>
          <w:color w:val="auto"/>
          <w:sz w:val="28"/>
          <w:szCs w:val="28"/>
        </w:rPr>
        <w:t xml:space="preserve"> – 3-и </w:t>
      </w:r>
      <w:r w:rsidR="00DD0F12" w:rsidRPr="00620ADF">
        <w:rPr>
          <w:iCs/>
          <w:color w:val="auto"/>
          <w:sz w:val="28"/>
          <w:szCs w:val="28"/>
        </w:rPr>
        <w:t xml:space="preserve"> календарных дня; членам контрольно-ревизионной комиссии первично</w:t>
      </w:r>
      <w:r w:rsidR="00AC2B3C">
        <w:rPr>
          <w:iCs/>
          <w:color w:val="auto"/>
          <w:sz w:val="28"/>
          <w:szCs w:val="28"/>
        </w:rPr>
        <w:t xml:space="preserve">й профсоюзной организации – 2 </w:t>
      </w:r>
      <w:r w:rsidR="00DD0F12" w:rsidRPr="00620ADF">
        <w:rPr>
          <w:iCs/>
          <w:color w:val="auto"/>
          <w:sz w:val="28"/>
          <w:szCs w:val="28"/>
        </w:rPr>
        <w:t xml:space="preserve"> календарных дня</w:t>
      </w:r>
      <w:r w:rsidR="00DF0CA1">
        <w:rPr>
          <w:iCs/>
          <w:color w:val="auto"/>
          <w:sz w:val="28"/>
          <w:szCs w:val="28"/>
        </w:rPr>
        <w:t>;</w:t>
      </w:r>
    </w:p>
    <w:p w14:paraId="6E40BB16" w14:textId="39A8FCB6"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w:t>
      </w:r>
      <w:r w:rsidR="00AC2B3C">
        <w:rPr>
          <w:iCs/>
          <w:color w:val="auto"/>
          <w:sz w:val="28"/>
          <w:szCs w:val="28"/>
        </w:rPr>
        <w:t xml:space="preserve">ной профсоюзной организации, </w:t>
      </w:r>
      <w:r w:rsidR="00DD0F12" w:rsidRPr="00620ADF">
        <w:rPr>
          <w:iCs/>
          <w:color w:val="auto"/>
          <w:sz w:val="28"/>
          <w:szCs w:val="28"/>
        </w:rPr>
        <w:t xml:space="preserve">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07B236E" w14:textId="77777777" w:rsidR="00A83450" w:rsidRPr="006012BE" w:rsidRDefault="00A83450" w:rsidP="008658C1">
      <w:pPr>
        <w:autoSpaceDE w:val="0"/>
        <w:autoSpaceDN w:val="0"/>
        <w:adjustRightInd w:val="0"/>
        <w:ind w:firstLine="709"/>
        <w:contextualSpacing/>
        <w:jc w:val="both"/>
        <w:rPr>
          <w:color w:val="000000"/>
          <w:sz w:val="28"/>
          <w:szCs w:val="28"/>
        </w:rPr>
      </w:pPr>
    </w:p>
    <w:p w14:paraId="2F0AE371" w14:textId="756B3DCB"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0B0EA893" w14:textId="61AECC74" w:rsidR="00351817" w:rsidRPr="00351817" w:rsidRDefault="007D331F" w:rsidP="00351817">
      <w:pPr>
        <w:jc w:val="center"/>
        <w:rPr>
          <w:sz w:val="28"/>
          <w:szCs w:val="28"/>
        </w:rPr>
      </w:pPr>
      <w:r>
        <w:rPr>
          <w:color w:val="000000"/>
          <w:sz w:val="28"/>
          <w:szCs w:val="28"/>
        </w:rPr>
        <w:t>1</w:t>
      </w:r>
      <w:r w:rsidR="000F06D9" w:rsidRPr="005A6C59">
        <w:rPr>
          <w:color w:val="000000"/>
          <w:sz w:val="28"/>
          <w:szCs w:val="28"/>
        </w:rPr>
        <w:t>2</w:t>
      </w:r>
      <w:r w:rsidR="00DD0F12">
        <w:rPr>
          <w:color w:val="000000"/>
          <w:sz w:val="28"/>
          <w:szCs w:val="28"/>
        </w:rPr>
        <w:t>.1. </w:t>
      </w:r>
      <w:r w:rsidR="00DD0F12" w:rsidRPr="00E60CAF">
        <w:rPr>
          <w:color w:val="000000"/>
          <w:sz w:val="28"/>
          <w:szCs w:val="28"/>
        </w:rPr>
        <w:t>Контроль за выполнением настоящего коллективного договора осуществляется</w:t>
      </w:r>
      <w:r w:rsidR="00472487">
        <w:rPr>
          <w:color w:val="000000"/>
          <w:sz w:val="28"/>
          <w:szCs w:val="28"/>
        </w:rPr>
        <w:t xml:space="preserve"> сторонами и их представителями, комиссией</w:t>
      </w:r>
      <w:r w:rsidR="00582157">
        <w:rPr>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подготовки п</w:t>
      </w:r>
      <w:r w:rsidR="00351817">
        <w:rPr>
          <w:color w:val="000000"/>
          <w:sz w:val="28"/>
          <w:szCs w:val="28"/>
          <w:shd w:val="clear" w:color="auto" w:fill="FFFFFF"/>
        </w:rPr>
        <w:t xml:space="preserve">роекта коллективного договора и </w:t>
      </w:r>
      <w:r w:rsidR="00A83450" w:rsidRPr="00003C25">
        <w:rPr>
          <w:color w:val="000000"/>
          <w:sz w:val="28"/>
          <w:szCs w:val="28"/>
          <w:shd w:val="clear" w:color="auto" w:fill="FFFFFF"/>
        </w:rPr>
        <w:t xml:space="preserve">заключения коллективного договора </w:t>
      </w:r>
      <w:r w:rsidR="00351817" w:rsidRPr="00351817">
        <w:rPr>
          <w:sz w:val="28"/>
          <w:szCs w:val="28"/>
        </w:rPr>
        <w:t xml:space="preserve">Муниципальное бюджетное </w:t>
      </w:r>
      <w:r w:rsidR="009B04D2">
        <w:rPr>
          <w:sz w:val="28"/>
          <w:szCs w:val="28"/>
        </w:rPr>
        <w:t xml:space="preserve">дошкольное </w:t>
      </w:r>
      <w:r w:rsidR="00351817" w:rsidRPr="00351817">
        <w:rPr>
          <w:sz w:val="28"/>
          <w:szCs w:val="28"/>
        </w:rPr>
        <w:t>образовательное учреждение</w:t>
      </w:r>
      <w:r w:rsidR="00351817">
        <w:rPr>
          <w:sz w:val="28"/>
          <w:szCs w:val="28"/>
        </w:rPr>
        <w:t xml:space="preserve"> </w:t>
      </w:r>
      <w:proofErr w:type="spellStart"/>
      <w:r w:rsidR="00351817" w:rsidRPr="00351817">
        <w:rPr>
          <w:sz w:val="28"/>
          <w:szCs w:val="28"/>
        </w:rPr>
        <w:t>Большеелгинский</w:t>
      </w:r>
      <w:proofErr w:type="spellEnd"/>
      <w:r w:rsidR="00351817" w:rsidRPr="00351817">
        <w:rPr>
          <w:sz w:val="28"/>
          <w:szCs w:val="28"/>
        </w:rPr>
        <w:t xml:space="preserve"> детский сад « </w:t>
      </w:r>
      <w:proofErr w:type="spellStart"/>
      <w:r w:rsidR="00351817" w:rsidRPr="00351817">
        <w:rPr>
          <w:sz w:val="28"/>
          <w:szCs w:val="28"/>
        </w:rPr>
        <w:t>Умырзая</w:t>
      </w:r>
      <w:proofErr w:type="spellEnd"/>
      <w:r w:rsidR="00351817" w:rsidRPr="00351817">
        <w:rPr>
          <w:sz w:val="28"/>
          <w:szCs w:val="28"/>
        </w:rPr>
        <w:t>»</w:t>
      </w:r>
      <w:r w:rsidR="00122EAA">
        <w:rPr>
          <w:sz w:val="28"/>
          <w:szCs w:val="28"/>
        </w:rPr>
        <w:t>;</w:t>
      </w:r>
    </w:p>
    <w:p w14:paraId="6FCEB3AD" w14:textId="06DA2EB0" w:rsidR="00DD0F12" w:rsidRPr="00C44914" w:rsidRDefault="007D331F" w:rsidP="00351817">
      <w:pPr>
        <w:pStyle w:val="Pa16"/>
        <w:spacing w:line="240" w:lineRule="auto"/>
        <w:ind w:firstLine="709"/>
        <w:contextualSpacing/>
        <w:jc w:val="both"/>
        <w:rPr>
          <w:sz w:val="28"/>
          <w:szCs w:val="28"/>
        </w:rPr>
      </w:pPr>
      <w:r w:rsidRPr="00C44914">
        <w:rPr>
          <w:sz w:val="28"/>
          <w:szCs w:val="28"/>
        </w:rPr>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14:paraId="67CFD960" w14:textId="579DE049"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751DD777"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678B8297"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0A979E0E"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0963A2A6"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AC2B3C">
        <w:rPr>
          <w:iCs/>
          <w:sz w:val="28"/>
          <w:szCs w:val="28"/>
        </w:rPr>
        <w:t>в течение  3-х</w:t>
      </w:r>
      <w:r w:rsidR="00DD0F12" w:rsidRPr="00C44914">
        <w:rPr>
          <w:iCs/>
          <w:sz w:val="28"/>
          <w:szCs w:val="28"/>
        </w:rPr>
        <w:t xml:space="preserve">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7C13548A"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FDCBBB3"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62199C8A" w:rsidR="00DD0F12" w:rsidRPr="00E40108" w:rsidRDefault="00DD0F12" w:rsidP="008658C1">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451E8D32"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___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7B5A7342"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45086264"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260016B1"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6388BAB6"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872347" w:rsidRPr="00872347">
        <w:rPr>
          <w:i/>
          <w:sz w:val="28"/>
          <w:szCs w:val="28"/>
        </w:rPr>
        <w:t>(либо с даты, указанной в коллективном договоре по соглашению сторон)</w:t>
      </w:r>
      <w:r w:rsidR="00872347" w:rsidRPr="00872347">
        <w:rPr>
          <w:sz w:val="28"/>
          <w:szCs w:val="28"/>
        </w:rPr>
        <w:t xml:space="preserve"> и действует по </w:t>
      </w:r>
      <w:r w:rsidR="00725FEF">
        <w:rPr>
          <w:sz w:val="28"/>
          <w:szCs w:val="28"/>
        </w:rPr>
        <w:t>2023 год</w:t>
      </w:r>
      <w:r w:rsidR="00872347" w:rsidRPr="00872347">
        <w:rPr>
          <w:sz w:val="28"/>
          <w:szCs w:val="28"/>
        </w:rPr>
        <w:t xml:space="preserve"> включительно.</w:t>
      </w:r>
    </w:p>
    <w:p w14:paraId="53B7518C" w14:textId="29892C47"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21D336E9"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69BEAE1"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16CBE5EC"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3F1EB401"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FDEB251"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26220BB2"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77777777" w:rsidR="00DD0F12" w:rsidRDefault="00DD0F12" w:rsidP="008658C1">
      <w:pPr>
        <w:pStyle w:val="Default"/>
        <w:ind w:firstLine="709"/>
        <w:contextualSpacing/>
        <w:rPr>
          <w:color w:val="auto"/>
          <w:sz w:val="28"/>
          <w:szCs w:val="28"/>
        </w:rPr>
      </w:pPr>
      <w:r>
        <w:rPr>
          <w:color w:val="auto"/>
          <w:sz w:val="28"/>
          <w:szCs w:val="28"/>
        </w:rPr>
        <w:t xml:space="preserve">приложение № 1 ………..; </w:t>
      </w:r>
    </w:p>
    <w:p w14:paraId="1BD9D189" w14:textId="77777777" w:rsidR="00DD0F12" w:rsidRDefault="00DD0F12" w:rsidP="008658C1">
      <w:pPr>
        <w:pStyle w:val="Default"/>
        <w:ind w:firstLine="709"/>
        <w:contextualSpacing/>
        <w:rPr>
          <w:color w:val="auto"/>
          <w:sz w:val="28"/>
          <w:szCs w:val="28"/>
        </w:rPr>
      </w:pPr>
      <w:r>
        <w:rPr>
          <w:color w:val="auto"/>
          <w:sz w:val="28"/>
          <w:szCs w:val="28"/>
        </w:rPr>
        <w:t xml:space="preserve">приложение № 2 ………..; </w:t>
      </w:r>
    </w:p>
    <w:p w14:paraId="582CE2EC" w14:textId="4DA70BE9" w:rsidR="00E775C5" w:rsidRDefault="00E775C5" w:rsidP="008658C1">
      <w:pPr>
        <w:pStyle w:val="Default"/>
        <w:ind w:firstLine="709"/>
        <w:contextualSpacing/>
        <w:rPr>
          <w:color w:val="auto"/>
          <w:sz w:val="28"/>
          <w:szCs w:val="28"/>
        </w:rPr>
      </w:pPr>
      <w:r>
        <w:rPr>
          <w:noProof/>
          <w:color w:val="auto"/>
          <w:sz w:val="28"/>
          <w:szCs w:val="28"/>
        </w:rPr>
        <w:drawing>
          <wp:inline distT="0" distB="0" distL="0" distR="0" wp14:anchorId="25D9BA88" wp14:editId="07A0A68E">
            <wp:extent cx="6120130" cy="8731703"/>
            <wp:effectExtent l="0" t="0" r="0" b="0"/>
            <wp:docPr id="3" name="Рисунок 3" descr="C:\Documents and Settings\Admin\Рабочий стол\ПРОФСОЮЗ\профсоюз 21\макет колдоговора\кол договор ян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ПРОФСОЮЗ\профсоюз 21\макет колдоговора\кол договор яна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8731703"/>
                    </a:xfrm>
                    <a:prstGeom prst="rect">
                      <a:avLst/>
                    </a:prstGeom>
                    <a:noFill/>
                    <a:ln>
                      <a:noFill/>
                    </a:ln>
                  </pic:spPr>
                </pic:pic>
              </a:graphicData>
            </a:graphic>
          </wp:inline>
        </w:drawing>
      </w:r>
    </w:p>
    <w:p w14:paraId="4D0A5578" w14:textId="77777777" w:rsidR="00E775C5" w:rsidRDefault="00E775C5" w:rsidP="008658C1">
      <w:pPr>
        <w:pStyle w:val="Default"/>
        <w:ind w:firstLine="709"/>
        <w:contextualSpacing/>
        <w:rPr>
          <w:color w:val="auto"/>
          <w:sz w:val="28"/>
          <w:szCs w:val="28"/>
        </w:rPr>
      </w:pPr>
    </w:p>
    <w:p w14:paraId="09092228" w14:textId="39906316" w:rsidR="00383227" w:rsidRPr="00383227" w:rsidRDefault="00383227" w:rsidP="00383227">
      <w:pPr>
        <w:pStyle w:val="Default"/>
        <w:ind w:firstLine="709"/>
        <w:contextualSpacing/>
        <w:rPr>
          <w:color w:val="auto"/>
          <w:sz w:val="28"/>
          <w:szCs w:val="28"/>
        </w:rPr>
      </w:pPr>
    </w:p>
    <w:p w14:paraId="56A08956" w14:textId="7CBFCF43" w:rsidR="006C230C" w:rsidRDefault="006C230C" w:rsidP="008658C1">
      <w:pPr>
        <w:pStyle w:val="Default"/>
        <w:ind w:firstLine="709"/>
        <w:contextualSpacing/>
        <w:rPr>
          <w:i/>
          <w:iCs/>
          <w:color w:val="auto"/>
          <w:sz w:val="28"/>
          <w:szCs w:val="28"/>
        </w:rPr>
      </w:pPr>
    </w:p>
    <w:p w14:paraId="657F3227" w14:textId="5BB3E2E6" w:rsidR="003A6938" w:rsidRDefault="003A6938" w:rsidP="008658C1">
      <w:pPr>
        <w:pStyle w:val="Default"/>
        <w:ind w:firstLine="709"/>
        <w:contextualSpacing/>
        <w:rPr>
          <w:i/>
          <w:iCs/>
          <w:color w:val="auto"/>
          <w:sz w:val="28"/>
          <w:szCs w:val="28"/>
        </w:rPr>
      </w:pPr>
    </w:p>
    <w:p w14:paraId="1F147E81" w14:textId="77777777" w:rsidR="003A6938" w:rsidRDefault="003A6938" w:rsidP="008658C1">
      <w:pPr>
        <w:pStyle w:val="Default"/>
        <w:ind w:firstLine="709"/>
        <w:contextualSpacing/>
        <w:rPr>
          <w:i/>
          <w:iCs/>
          <w:color w:val="auto"/>
          <w:sz w:val="28"/>
          <w:szCs w:val="28"/>
        </w:rPr>
      </w:pPr>
    </w:p>
    <w:p w14:paraId="67C185C0" w14:textId="77777777" w:rsidR="006C230C" w:rsidRDefault="006C230C" w:rsidP="008658C1">
      <w:pPr>
        <w:pStyle w:val="Default"/>
        <w:ind w:firstLine="709"/>
        <w:contextualSpacing/>
        <w:rPr>
          <w:color w:val="auto"/>
          <w:sz w:val="28"/>
          <w:szCs w:val="28"/>
        </w:rPr>
      </w:pPr>
    </w:p>
    <w:p w14:paraId="0611D2D4" w14:textId="77777777" w:rsidR="00EE5F12" w:rsidRDefault="00EE5F12" w:rsidP="008658C1">
      <w:pPr>
        <w:pStyle w:val="3"/>
        <w:ind w:firstLine="709"/>
        <w:contextualSpacing/>
      </w:pPr>
    </w:p>
    <w:p w14:paraId="54CC64A0" w14:textId="77777777" w:rsidR="00E775C5" w:rsidRDefault="00E775C5" w:rsidP="008658C1">
      <w:pPr>
        <w:pStyle w:val="3"/>
        <w:ind w:firstLine="709"/>
        <w:contextualSpacing/>
      </w:pPr>
    </w:p>
    <w:p w14:paraId="3DA51961" w14:textId="77777777" w:rsidR="00E775C5" w:rsidRDefault="00E775C5" w:rsidP="00E775C5">
      <w:pPr>
        <w:ind w:firstLine="709"/>
        <w:jc w:val="right"/>
        <w:rPr>
          <w:rFonts w:eastAsia="Calibri"/>
          <w:bCs/>
          <w:i/>
          <w:iCs/>
          <w:sz w:val="28"/>
          <w:szCs w:val="28"/>
          <w14:ligatures w14:val="all"/>
        </w:rPr>
      </w:pPr>
      <w:r w:rsidRPr="00BC01A5">
        <w:rPr>
          <w:rFonts w:eastAsia="Calibri"/>
          <w:bCs/>
          <w:i/>
          <w:iCs/>
          <w:sz w:val="28"/>
          <w:szCs w:val="28"/>
          <w14:ligatures w14:val="all"/>
        </w:rPr>
        <w:t xml:space="preserve">Приложение № </w:t>
      </w:r>
      <w:r>
        <w:rPr>
          <w:rFonts w:eastAsia="Calibri"/>
          <w:bCs/>
          <w:i/>
          <w:iCs/>
          <w:sz w:val="28"/>
          <w:szCs w:val="28"/>
          <w14:ligatures w14:val="all"/>
        </w:rPr>
        <w:t>1</w:t>
      </w:r>
    </w:p>
    <w:p w14:paraId="5595D18E" w14:textId="77777777" w:rsidR="00E775C5" w:rsidRPr="00BC01A5" w:rsidRDefault="00E775C5" w:rsidP="00E775C5">
      <w:pPr>
        <w:ind w:firstLine="709"/>
        <w:jc w:val="right"/>
        <w:rPr>
          <w:rFonts w:eastAsia="Calibri"/>
          <w:bCs/>
          <w:i/>
          <w:iCs/>
          <w:sz w:val="28"/>
          <w:szCs w:val="28"/>
          <w14:ligatures w14:val="all"/>
        </w:rPr>
      </w:pPr>
    </w:p>
    <w:p w14:paraId="6F95262D" w14:textId="77777777" w:rsidR="00E775C5" w:rsidRPr="00BC01A5" w:rsidRDefault="00E775C5" w:rsidP="00E775C5">
      <w:pPr>
        <w:ind w:firstLine="709"/>
        <w:jc w:val="center"/>
        <w:rPr>
          <w:rFonts w:eastAsia="Calibri"/>
          <w:b/>
          <w:bCs/>
          <w:sz w:val="28"/>
          <w:szCs w:val="28"/>
          <w14:ligatures w14:val="all"/>
        </w:rPr>
      </w:pPr>
    </w:p>
    <w:p w14:paraId="47E67446" w14:textId="77777777" w:rsidR="00E775C5" w:rsidRPr="00BC01A5" w:rsidRDefault="00E775C5" w:rsidP="00E775C5">
      <w:pPr>
        <w:ind w:firstLine="709"/>
        <w:jc w:val="center"/>
        <w:rPr>
          <w:rFonts w:eastAsia="Calibri"/>
          <w:b/>
          <w:bCs/>
          <w:sz w:val="28"/>
          <w:szCs w:val="28"/>
          <w14:ligatures w14:val="all"/>
        </w:rPr>
      </w:pPr>
      <w:r w:rsidRPr="00BC01A5">
        <w:rPr>
          <w:rFonts w:eastAsia="Calibri"/>
          <w:b/>
          <w:bCs/>
          <w:sz w:val="28"/>
          <w:szCs w:val="28"/>
          <w14:ligatures w14:val="all"/>
        </w:rPr>
        <w:t>ПОЛОЖЕНИЕ</w:t>
      </w:r>
    </w:p>
    <w:p w14:paraId="6F0778DE" w14:textId="77777777" w:rsidR="00E775C5" w:rsidRPr="00BC01A5" w:rsidRDefault="00E775C5" w:rsidP="00E775C5">
      <w:pPr>
        <w:ind w:firstLine="709"/>
        <w:jc w:val="center"/>
        <w:rPr>
          <w:rFonts w:eastAsia="Calibri"/>
          <w:b/>
          <w:bCs/>
          <w:sz w:val="10"/>
          <w:szCs w:val="10"/>
          <w14:ligatures w14:val="all"/>
        </w:rPr>
      </w:pPr>
      <w:r w:rsidRPr="00BC01A5">
        <w:rPr>
          <w:rFonts w:eastAsia="Calibri"/>
          <w:b/>
          <w:bCs/>
          <w:sz w:val="10"/>
          <w:szCs w:val="10"/>
          <w14:ligatures w14:val="all"/>
        </w:rPr>
        <w:t xml:space="preserve"> </w:t>
      </w:r>
    </w:p>
    <w:p w14:paraId="0CB4DBE1" w14:textId="77777777" w:rsidR="00E775C5" w:rsidRPr="00BC01A5" w:rsidRDefault="00E775C5" w:rsidP="00E775C5">
      <w:pPr>
        <w:ind w:firstLine="709"/>
        <w:jc w:val="center"/>
        <w:rPr>
          <w:rFonts w:eastAsia="Calibri"/>
          <w:b/>
          <w:bCs/>
          <w:sz w:val="28"/>
          <w:szCs w:val="28"/>
          <w14:ligatures w14:val="all"/>
        </w:rPr>
      </w:pPr>
      <w:r w:rsidRPr="00BC01A5">
        <w:rPr>
          <w:rFonts w:eastAsia="Calibri"/>
          <w:b/>
          <w:bCs/>
          <w:sz w:val="28"/>
          <w:szCs w:val="28"/>
          <w14:ligatures w14:val="all"/>
        </w:rPr>
        <w:t>о нормах профессиональной этики педагогических работников</w:t>
      </w:r>
    </w:p>
    <w:p w14:paraId="11640AB4" w14:textId="77777777" w:rsidR="00E775C5" w:rsidRPr="00BC01A5" w:rsidRDefault="00E775C5" w:rsidP="00E775C5">
      <w:pPr>
        <w:ind w:firstLine="709"/>
        <w:jc w:val="center"/>
        <w:rPr>
          <w:rFonts w:eastAsia="Calibri"/>
          <w:b/>
          <w:bCs/>
          <w:sz w:val="28"/>
          <w:szCs w:val="28"/>
          <w14:ligatures w14:val="all"/>
        </w:rPr>
      </w:pPr>
    </w:p>
    <w:p w14:paraId="45FB4533" w14:textId="77777777" w:rsidR="00E775C5" w:rsidRPr="00BC01A5" w:rsidRDefault="00E775C5" w:rsidP="00E775C5">
      <w:pPr>
        <w:ind w:firstLine="709"/>
        <w:jc w:val="center"/>
        <w:rPr>
          <w:rFonts w:eastAsia="Calibri"/>
          <w:b/>
          <w:bCs/>
          <w:sz w:val="28"/>
          <w:szCs w:val="28"/>
          <w14:ligatures w14:val="all"/>
        </w:rPr>
      </w:pPr>
      <w:r w:rsidRPr="00BC01A5">
        <w:rPr>
          <w:rFonts w:eastAsia="Calibri"/>
          <w:b/>
          <w:bCs/>
          <w:sz w:val="28"/>
          <w:szCs w:val="28"/>
          <w:lang w:val="en-US"/>
          <w14:ligatures w14:val="all"/>
        </w:rPr>
        <w:t>I</w:t>
      </w:r>
      <w:r w:rsidRPr="00BC01A5">
        <w:rPr>
          <w:rFonts w:eastAsia="Calibri"/>
          <w:b/>
          <w:bCs/>
          <w:sz w:val="28"/>
          <w:szCs w:val="28"/>
          <w14:ligatures w14:val="all"/>
        </w:rPr>
        <w:t>. Общие положения</w:t>
      </w:r>
    </w:p>
    <w:p w14:paraId="539A9D01" w14:textId="77777777" w:rsidR="00E775C5" w:rsidRPr="00BC01A5" w:rsidRDefault="00E775C5" w:rsidP="00E775C5">
      <w:pPr>
        <w:ind w:firstLine="709"/>
        <w:jc w:val="both"/>
        <w:rPr>
          <w:rFonts w:eastAsia="Calibri"/>
          <w:bCs/>
          <w:sz w:val="28"/>
          <w:szCs w:val="28"/>
          <w14:ligatures w14:val="all"/>
        </w:rPr>
      </w:pPr>
    </w:p>
    <w:p w14:paraId="6D860348" w14:textId="77777777" w:rsidR="00E775C5" w:rsidRPr="00BC01A5" w:rsidRDefault="00E775C5" w:rsidP="00E775C5">
      <w:pPr>
        <w:ind w:firstLine="709"/>
        <w:jc w:val="both"/>
        <w:rPr>
          <w:rFonts w:eastAsia="Calibri"/>
          <w:sz w:val="28"/>
          <w:szCs w:val="28"/>
          <w14:ligatures w14:val="all"/>
        </w:rPr>
      </w:pPr>
      <w:r w:rsidRPr="00BC01A5">
        <w:rPr>
          <w:rFonts w:eastAsia="Calibri"/>
          <w:bCs/>
          <w:sz w:val="28"/>
          <w:szCs w:val="28"/>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BC01A5">
        <w:rPr>
          <w:rFonts w:eastAsia="Calibri"/>
          <w:sz w:val="28"/>
          <w:szCs w:val="28"/>
          <w14:ligatures w14:val="all"/>
        </w:rPr>
        <w:t xml:space="preserve">Федерального закона от 29 декабря 2012 года № 273-ФЗ «Об образовании в Российской Федерации» и </w:t>
      </w:r>
      <w:r w:rsidRPr="00BC01A5">
        <w:rPr>
          <w:rFonts w:eastAsia="Calibri"/>
          <w:bCs/>
          <w:sz w:val="28"/>
          <w:szCs w:val="28"/>
          <w14:ligatures w14:val="all"/>
        </w:rPr>
        <w:t>Федерального закона от 29 декабря 2010 года № 436-ФЗ «О защите детей от информации, причиняющей вред их здоровью и развитию».</w:t>
      </w:r>
    </w:p>
    <w:p w14:paraId="4938CBC7" w14:textId="77777777" w:rsidR="00E775C5" w:rsidRPr="00BC01A5" w:rsidRDefault="00E775C5" w:rsidP="00E775C5">
      <w:pPr>
        <w:ind w:firstLine="709"/>
        <w:jc w:val="both"/>
        <w:rPr>
          <w:rFonts w:eastAsia="Calibri"/>
          <w:sz w:val="28"/>
          <w:szCs w:val="28"/>
          <w14:ligatures w14:val="all"/>
        </w:rPr>
      </w:pPr>
      <w:r w:rsidRPr="00BC01A5">
        <w:rPr>
          <w:rFonts w:eastAsia="Calibri"/>
          <w:bCs/>
          <w:sz w:val="28"/>
          <w:szCs w:val="28"/>
          <w14:ligatures w14:val="all"/>
        </w:rPr>
        <w:t xml:space="preserve">2. Настоящее </w:t>
      </w:r>
      <w:r w:rsidRPr="00BC01A5">
        <w:rPr>
          <w:rFonts w:eastAsia="Calibri"/>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2EE7D6B" w14:textId="77777777" w:rsidR="00E775C5" w:rsidRPr="00BC01A5" w:rsidRDefault="00E775C5" w:rsidP="00E775C5">
      <w:pPr>
        <w:ind w:firstLine="709"/>
        <w:jc w:val="both"/>
        <w:rPr>
          <w:rFonts w:eastAsia="Calibri"/>
          <w:sz w:val="28"/>
          <w:szCs w:val="28"/>
          <w14:ligatures w14:val="all"/>
        </w:rPr>
      </w:pPr>
    </w:p>
    <w:p w14:paraId="324E2978" w14:textId="77777777" w:rsidR="00E775C5" w:rsidRPr="00BC01A5" w:rsidRDefault="00E775C5" w:rsidP="00E775C5">
      <w:pPr>
        <w:ind w:firstLine="709"/>
        <w:jc w:val="center"/>
        <w:rPr>
          <w:rFonts w:eastAsia="Calibri"/>
          <w:b/>
          <w:bCs/>
          <w:sz w:val="28"/>
          <w:szCs w:val="28"/>
          <w14:ligatures w14:val="all"/>
        </w:rPr>
      </w:pPr>
      <w:r w:rsidRPr="00BC01A5">
        <w:rPr>
          <w:rFonts w:eastAsia="Calibri"/>
          <w:b/>
          <w:bCs/>
          <w:sz w:val="28"/>
          <w:szCs w:val="28"/>
          <w:lang w:val="en-US"/>
          <w14:ligatures w14:val="all"/>
        </w:rPr>
        <w:t>II</w:t>
      </w:r>
      <w:r w:rsidRPr="00BC01A5">
        <w:rPr>
          <w:rFonts w:eastAsia="Calibri"/>
          <w:b/>
          <w:bCs/>
          <w:sz w:val="28"/>
          <w:szCs w:val="28"/>
          <w14:ligatures w14:val="all"/>
        </w:rPr>
        <w:t>. Нормы профессиональной этики педагогических работников</w:t>
      </w:r>
    </w:p>
    <w:p w14:paraId="7B99B1E3" w14:textId="77777777" w:rsidR="00E775C5" w:rsidRPr="00BC01A5" w:rsidRDefault="00E775C5" w:rsidP="00E775C5">
      <w:pPr>
        <w:ind w:firstLine="709"/>
        <w:jc w:val="center"/>
        <w:rPr>
          <w:rFonts w:eastAsia="Calibri"/>
          <w:bCs/>
          <w:sz w:val="28"/>
          <w:szCs w:val="28"/>
          <w14:ligatures w14:val="all"/>
        </w:rPr>
      </w:pPr>
    </w:p>
    <w:p w14:paraId="524A54BD" w14:textId="77777777" w:rsidR="00E775C5" w:rsidRPr="00BC01A5" w:rsidRDefault="00E775C5" w:rsidP="00E775C5">
      <w:pPr>
        <w:ind w:firstLine="709"/>
        <w:jc w:val="both"/>
        <w:rPr>
          <w:rFonts w:eastAsia="Calibri"/>
          <w:sz w:val="28"/>
          <w:szCs w:val="28"/>
          <w14:ligatures w14:val="all"/>
        </w:rPr>
      </w:pPr>
      <w:r w:rsidRPr="00BC01A5">
        <w:rPr>
          <w:rFonts w:eastAsia="Calibri"/>
          <w:sz w:val="28"/>
          <w:szCs w:val="28"/>
          <w14:ligatures w14:val="all"/>
        </w:rPr>
        <w:t>3. Педагогические работники, сознавая ответственность перед государством, обществом и гражданами, призваны:</w:t>
      </w:r>
    </w:p>
    <w:p w14:paraId="08A1B97F" w14:textId="77777777" w:rsidR="00E775C5" w:rsidRPr="00BC01A5" w:rsidRDefault="00E775C5" w:rsidP="00E775C5">
      <w:pPr>
        <w:ind w:firstLine="709"/>
        <w:jc w:val="both"/>
        <w:rPr>
          <w:rFonts w:eastAsia="Calibri"/>
          <w:sz w:val="28"/>
          <w:szCs w:val="28"/>
          <w14:ligatures w14:val="all"/>
        </w:rPr>
      </w:pPr>
      <w:r w:rsidRPr="00BC01A5">
        <w:rPr>
          <w:rFonts w:eastAsia="Calibri"/>
          <w:sz w:val="28"/>
          <w:szCs w:val="28"/>
          <w14:ligatures w14:val="all"/>
        </w:rPr>
        <w:t>а) уважать честь и достоинство обучающихся и других участников образовательных отношений;</w:t>
      </w:r>
    </w:p>
    <w:p w14:paraId="3F55E0A7" w14:textId="77777777" w:rsidR="00E775C5" w:rsidRPr="00BC01A5" w:rsidRDefault="00E775C5" w:rsidP="00E775C5">
      <w:pPr>
        <w:ind w:firstLine="709"/>
        <w:jc w:val="both"/>
        <w:rPr>
          <w:rFonts w:eastAsia="Calibri"/>
          <w:bCs/>
          <w:sz w:val="28"/>
          <w:szCs w:val="28"/>
          <w14:ligatures w14:val="all"/>
        </w:rPr>
      </w:pPr>
      <w:r w:rsidRPr="00BC01A5">
        <w:rPr>
          <w:rFonts w:eastAsia="Calibri"/>
          <w:sz w:val="28"/>
          <w:szCs w:val="28"/>
          <w14:ligatures w14:val="all"/>
        </w:rPr>
        <w:t xml:space="preserve">б) исключать действия, </w:t>
      </w:r>
      <w:r w:rsidRPr="00BC01A5">
        <w:rPr>
          <w:rFonts w:eastAsia="Calibri"/>
          <w:bCs/>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C984441" w14:textId="77777777" w:rsidR="00E775C5" w:rsidRPr="00BC01A5" w:rsidRDefault="00E775C5" w:rsidP="00E775C5">
      <w:pPr>
        <w:ind w:firstLine="709"/>
        <w:jc w:val="both"/>
        <w:rPr>
          <w:rFonts w:eastAsia="Calibri"/>
          <w:bCs/>
          <w:sz w:val="28"/>
          <w:szCs w:val="28"/>
          <w14:ligatures w14:val="all"/>
        </w:rPr>
      </w:pPr>
      <w:r w:rsidRPr="00BC01A5">
        <w:rPr>
          <w:rFonts w:eastAsia="Calibri"/>
          <w:bCs/>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87F466E" w14:textId="77777777" w:rsidR="00E775C5" w:rsidRPr="00BC01A5" w:rsidRDefault="00E775C5" w:rsidP="00E775C5">
      <w:pPr>
        <w:ind w:firstLine="709"/>
        <w:jc w:val="both"/>
        <w:rPr>
          <w:rFonts w:eastAsia="Calibri"/>
          <w:sz w:val="28"/>
          <w:szCs w:val="28"/>
          <w14:ligatures w14:val="all"/>
        </w:rPr>
      </w:pPr>
      <w:r w:rsidRPr="00BC01A5">
        <w:rPr>
          <w:rFonts w:eastAsia="Calibri"/>
          <w:bCs/>
          <w:sz w:val="28"/>
          <w:szCs w:val="28"/>
          <w14:ligatures w14:val="all"/>
        </w:rPr>
        <w:t xml:space="preserve">г) проявлять терпимость и уважение к обычаям и традициям народов Российской Федерации </w:t>
      </w:r>
      <w:r w:rsidRPr="00BC01A5">
        <w:rPr>
          <w:rFonts w:eastAsia="Calibri"/>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5BDDB7B" w14:textId="77777777" w:rsidR="00E775C5" w:rsidRPr="00BC01A5" w:rsidRDefault="00E775C5" w:rsidP="00E775C5">
      <w:pPr>
        <w:ind w:firstLine="709"/>
        <w:jc w:val="both"/>
        <w:rPr>
          <w:rFonts w:eastAsia="Calibri"/>
          <w:sz w:val="28"/>
          <w:szCs w:val="28"/>
          <w14:ligatures w14:val="all"/>
        </w:rPr>
      </w:pPr>
      <w:r w:rsidRPr="00BC01A5">
        <w:rPr>
          <w:rFonts w:eastAsia="Calibri"/>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F99B846" w14:textId="77777777" w:rsidR="00E775C5" w:rsidRPr="00BC01A5" w:rsidRDefault="00E775C5" w:rsidP="00E775C5">
      <w:pPr>
        <w:ind w:firstLine="709"/>
        <w:jc w:val="both"/>
        <w:rPr>
          <w:rFonts w:eastAsia="Calibri"/>
          <w:bCs/>
          <w:sz w:val="28"/>
          <w:szCs w:val="28"/>
          <w14:ligatures w14:val="all"/>
        </w:rPr>
      </w:pPr>
      <w:r w:rsidRPr="00BC01A5">
        <w:rPr>
          <w:rFonts w:eastAsia="Calibri"/>
          <w:sz w:val="28"/>
          <w:szCs w:val="28"/>
          <w14:ligatures w14:val="all"/>
        </w:rPr>
        <w:t xml:space="preserve">е) придерживаться внешнего вида, </w:t>
      </w:r>
      <w:r w:rsidRPr="00BC01A5">
        <w:rPr>
          <w:rFonts w:eastAsia="Calibri"/>
          <w:bCs/>
          <w:sz w:val="28"/>
          <w:szCs w:val="28"/>
          <w14:ligatures w14:val="all"/>
        </w:rPr>
        <w:t>соответствующего задачам реализуемой образовательной программы;</w:t>
      </w:r>
    </w:p>
    <w:p w14:paraId="473F5748" w14:textId="77777777" w:rsidR="00E775C5" w:rsidRPr="00BC01A5" w:rsidRDefault="00E775C5" w:rsidP="00E775C5">
      <w:pPr>
        <w:ind w:firstLine="709"/>
        <w:jc w:val="both"/>
        <w:rPr>
          <w:rFonts w:eastAsia="Calibri"/>
          <w:bCs/>
          <w:sz w:val="28"/>
          <w:szCs w:val="28"/>
          <w14:ligatures w14:val="all"/>
        </w:rPr>
      </w:pPr>
      <w:r w:rsidRPr="00BC01A5">
        <w:rPr>
          <w:rFonts w:eastAsia="Calibri"/>
          <w:bCs/>
          <w:sz w:val="28"/>
          <w:szCs w:val="28"/>
          <w14:ligatures w14:val="all"/>
        </w:rPr>
        <w:t xml:space="preserve">ж) воздерживаться от </w:t>
      </w:r>
      <w:r w:rsidRPr="00BC01A5">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BC01A5">
        <w:rPr>
          <w:rFonts w:eastAsia="Calibri"/>
          <w:bCs/>
          <w:sz w:val="28"/>
          <w:szCs w:val="28"/>
          <w14:ligatures w14:val="all"/>
        </w:rPr>
        <w:t>информации, причиняющий вред здоровью и (или) развитию детей;</w:t>
      </w:r>
    </w:p>
    <w:p w14:paraId="640436C0" w14:textId="77777777" w:rsidR="00E775C5" w:rsidRPr="00BC01A5" w:rsidRDefault="00E775C5" w:rsidP="00E775C5">
      <w:pPr>
        <w:ind w:firstLine="709"/>
        <w:jc w:val="both"/>
        <w:rPr>
          <w:rFonts w:eastAsia="Calibri"/>
          <w:sz w:val="28"/>
          <w:szCs w:val="28"/>
          <w14:ligatures w14:val="all"/>
        </w:rPr>
      </w:pPr>
      <w:r w:rsidRPr="00BC01A5">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0B55C8A" w14:textId="77777777" w:rsidR="00E775C5" w:rsidRPr="00BC01A5" w:rsidRDefault="00E775C5" w:rsidP="00E775C5">
      <w:pPr>
        <w:ind w:firstLine="709"/>
        <w:jc w:val="both"/>
        <w:rPr>
          <w:rFonts w:eastAsia="Calibri"/>
          <w:sz w:val="28"/>
          <w:szCs w:val="28"/>
          <w14:ligatures w14:val="all"/>
        </w:rPr>
      </w:pPr>
    </w:p>
    <w:p w14:paraId="18ABC61E" w14:textId="77777777" w:rsidR="00E775C5" w:rsidRPr="00BC01A5" w:rsidRDefault="00E775C5" w:rsidP="00E775C5">
      <w:pPr>
        <w:ind w:firstLine="709"/>
        <w:jc w:val="center"/>
        <w:rPr>
          <w:rFonts w:eastAsia="Calibri"/>
          <w:b/>
          <w:spacing w:val="-4"/>
          <w:sz w:val="28"/>
          <w:szCs w:val="28"/>
          <w14:ligatures w14:val="all"/>
        </w:rPr>
      </w:pPr>
      <w:r w:rsidRPr="00BC01A5">
        <w:rPr>
          <w:rFonts w:eastAsia="Calibri"/>
          <w:b/>
          <w:spacing w:val="-4"/>
          <w:sz w:val="28"/>
          <w:szCs w:val="28"/>
          <w:lang w:val="en-US"/>
          <w14:ligatures w14:val="all"/>
        </w:rPr>
        <w:t>III</w:t>
      </w:r>
      <w:r w:rsidRPr="00BC01A5">
        <w:rPr>
          <w:rFonts w:eastAsia="Calibri"/>
          <w:b/>
          <w:spacing w:val="-4"/>
          <w:sz w:val="28"/>
          <w:szCs w:val="28"/>
          <w14:ligatures w14:val="all"/>
        </w:rPr>
        <w:t xml:space="preserve">. Реализация права педагогических работников </w:t>
      </w:r>
    </w:p>
    <w:p w14:paraId="10DC3848" w14:textId="77777777" w:rsidR="00E775C5" w:rsidRPr="00BC01A5" w:rsidRDefault="00E775C5" w:rsidP="00E775C5">
      <w:pPr>
        <w:ind w:firstLine="709"/>
        <w:jc w:val="center"/>
        <w:rPr>
          <w:rFonts w:eastAsia="Calibri"/>
          <w:b/>
          <w:spacing w:val="-4"/>
          <w:sz w:val="28"/>
          <w:szCs w:val="28"/>
          <w14:ligatures w14:val="all"/>
        </w:rPr>
      </w:pPr>
      <w:r w:rsidRPr="00BC01A5">
        <w:rPr>
          <w:rFonts w:eastAsia="Calibri"/>
          <w:b/>
          <w:spacing w:val="-4"/>
          <w:sz w:val="28"/>
          <w:szCs w:val="28"/>
          <w14:ligatures w14:val="all"/>
        </w:rPr>
        <w:t xml:space="preserve">на справедливое и объективное расследование нарушения норм </w:t>
      </w:r>
    </w:p>
    <w:p w14:paraId="6B67CB4A" w14:textId="77777777" w:rsidR="00E775C5" w:rsidRPr="00BC01A5" w:rsidRDefault="00E775C5" w:rsidP="00E775C5">
      <w:pPr>
        <w:ind w:firstLine="709"/>
        <w:jc w:val="center"/>
        <w:rPr>
          <w:rFonts w:eastAsia="Calibri"/>
          <w:b/>
          <w:spacing w:val="-4"/>
          <w:sz w:val="28"/>
          <w:szCs w:val="28"/>
          <w14:ligatures w14:val="all"/>
        </w:rPr>
      </w:pPr>
      <w:r w:rsidRPr="00BC01A5">
        <w:rPr>
          <w:rFonts w:eastAsia="Calibri"/>
          <w:b/>
          <w:spacing w:val="-4"/>
          <w:sz w:val="28"/>
          <w:szCs w:val="28"/>
          <w14:ligatures w14:val="all"/>
        </w:rPr>
        <w:t>профессиональной этики педагогических работников</w:t>
      </w:r>
    </w:p>
    <w:p w14:paraId="07EECB60" w14:textId="77777777" w:rsidR="00E775C5" w:rsidRPr="00BC01A5" w:rsidRDefault="00E775C5" w:rsidP="00E775C5">
      <w:pPr>
        <w:ind w:firstLine="709"/>
        <w:jc w:val="both"/>
        <w:rPr>
          <w:rFonts w:eastAsia="Calibri"/>
          <w:spacing w:val="-4"/>
          <w:sz w:val="28"/>
          <w:szCs w:val="28"/>
          <w14:ligatures w14:val="all"/>
        </w:rPr>
      </w:pPr>
      <w:r w:rsidRPr="00BC01A5">
        <w:rPr>
          <w:rFonts w:eastAsia="Calibri"/>
          <w:spacing w:val="-4"/>
          <w:sz w:val="28"/>
          <w:szCs w:val="28"/>
          <w14:ligatures w14:val="all"/>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6EFCCE28" w14:textId="77777777" w:rsidR="00E775C5" w:rsidRPr="00BC01A5" w:rsidRDefault="00E775C5" w:rsidP="00E775C5">
      <w:pPr>
        <w:ind w:firstLine="709"/>
        <w:jc w:val="both"/>
        <w:rPr>
          <w:rFonts w:eastAsia="Calibri"/>
          <w:spacing w:val="-4"/>
          <w:sz w:val="28"/>
          <w:szCs w:val="28"/>
          <w14:ligatures w14:val="all"/>
        </w:rPr>
      </w:pPr>
      <w:r w:rsidRPr="00BC01A5">
        <w:rPr>
          <w:rFonts w:eastAsia="Calibri"/>
          <w:spacing w:val="-4"/>
          <w:sz w:val="28"/>
          <w:szCs w:val="28"/>
          <w14:ligatures w14:val="all"/>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37DBBC8" w14:textId="77777777" w:rsidR="00E775C5" w:rsidRPr="00BC01A5" w:rsidRDefault="00E775C5" w:rsidP="00E775C5">
      <w:pPr>
        <w:ind w:firstLine="709"/>
        <w:jc w:val="both"/>
        <w:rPr>
          <w:rFonts w:eastAsia="Calibri"/>
          <w:spacing w:val="-4"/>
          <w:sz w:val="28"/>
          <w:szCs w:val="28"/>
          <w14:ligatures w14:val="all"/>
        </w:rPr>
      </w:pPr>
      <w:r w:rsidRPr="00BC01A5">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999CD2F" w14:textId="77777777" w:rsidR="00E775C5" w:rsidRPr="00BC01A5" w:rsidRDefault="00E775C5" w:rsidP="00E775C5">
      <w:pPr>
        <w:ind w:firstLine="709"/>
        <w:jc w:val="both"/>
        <w:rPr>
          <w:rFonts w:eastAsia="Calibri"/>
          <w:spacing w:val="-4"/>
          <w:sz w:val="28"/>
          <w:szCs w:val="28"/>
          <w14:ligatures w14:val="all"/>
        </w:rPr>
      </w:pPr>
      <w:r w:rsidRPr="00BC01A5">
        <w:rPr>
          <w:rFonts w:eastAsia="Calibri"/>
          <w:spacing w:val="-4"/>
          <w:sz w:val="28"/>
          <w:szCs w:val="28"/>
          <w14:ligatures w14:val="all"/>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C6162B5" w14:textId="77777777" w:rsidR="00E775C5" w:rsidRPr="00BC01A5" w:rsidRDefault="00E775C5" w:rsidP="00E775C5">
      <w:pPr>
        <w:ind w:firstLine="709"/>
        <w:jc w:val="both"/>
        <w:rPr>
          <w:rFonts w:eastAsia="Calibri"/>
          <w:spacing w:val="-4"/>
          <w:sz w:val="28"/>
          <w:szCs w:val="28"/>
          <w14:ligatures w14:val="all"/>
        </w:rPr>
      </w:pPr>
      <w:r w:rsidRPr="00BC01A5">
        <w:rPr>
          <w:rFonts w:eastAsia="Calibri"/>
          <w:spacing w:val="-4"/>
          <w:sz w:val="28"/>
          <w:szCs w:val="28"/>
          <w14:ligatures w14:val="all"/>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1F14A368" w14:textId="77777777" w:rsidR="00E775C5" w:rsidRPr="00BC01A5" w:rsidRDefault="00E775C5" w:rsidP="00E775C5">
      <w:pPr>
        <w:ind w:firstLine="709"/>
        <w:jc w:val="both"/>
        <w:rPr>
          <w:iCs/>
          <w:sz w:val="28"/>
        </w:rPr>
      </w:pPr>
      <w:r w:rsidRPr="00BC01A5">
        <w:rPr>
          <w:rFonts w:eastAsia="Calibri"/>
          <w:spacing w:val="-4"/>
          <w:sz w:val="28"/>
          <w:szCs w:val="28"/>
          <w14:ligatures w14:val="all"/>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03D214C" w14:textId="77777777" w:rsidR="00E775C5" w:rsidRDefault="00E775C5" w:rsidP="008658C1">
      <w:pPr>
        <w:pStyle w:val="3"/>
        <w:ind w:firstLine="709"/>
        <w:contextualSpacing/>
      </w:pPr>
    </w:p>
    <w:p w14:paraId="75CD849A" w14:textId="77777777" w:rsidR="00E775C5" w:rsidRDefault="00E775C5" w:rsidP="008658C1">
      <w:pPr>
        <w:pStyle w:val="3"/>
        <w:ind w:firstLine="709"/>
        <w:contextualSpacing/>
      </w:pPr>
    </w:p>
    <w:p w14:paraId="4BDCE785" w14:textId="77777777" w:rsidR="00E775C5" w:rsidRPr="00E775C5" w:rsidRDefault="00E775C5" w:rsidP="00E775C5">
      <w:pPr>
        <w:ind w:left="6372" w:firstLine="708"/>
        <w:rPr>
          <w:i/>
          <w:w w:val="90"/>
          <w:sz w:val="28"/>
          <w:szCs w:val="20"/>
          <w:effect w:val="antsBlack"/>
        </w:rPr>
      </w:pPr>
      <w:r w:rsidRPr="00E775C5">
        <w:rPr>
          <w:i/>
          <w:w w:val="90"/>
          <w:sz w:val="28"/>
          <w:szCs w:val="20"/>
          <w:effect w:val="antsBlack"/>
        </w:rPr>
        <w:t>Приложение № 2</w:t>
      </w:r>
    </w:p>
    <w:p w14:paraId="74AAA66A" w14:textId="77777777" w:rsidR="00E775C5" w:rsidRPr="00E775C5" w:rsidRDefault="00E775C5" w:rsidP="00E775C5">
      <w:pPr>
        <w:jc w:val="center"/>
        <w:rPr>
          <w:b/>
          <w:bCs/>
          <w:w w:val="90"/>
          <w:sz w:val="27"/>
          <w:szCs w:val="27"/>
          <w:effect w:val="antsBlack"/>
        </w:rPr>
      </w:pPr>
    </w:p>
    <w:p w14:paraId="51BF2D30" w14:textId="77777777" w:rsidR="00E775C5" w:rsidRPr="00E775C5" w:rsidRDefault="00E775C5" w:rsidP="00E775C5">
      <w:pPr>
        <w:jc w:val="center"/>
        <w:rPr>
          <w:w w:val="90"/>
          <w:sz w:val="27"/>
          <w:szCs w:val="27"/>
          <w:effect w:val="antsBlack"/>
        </w:rPr>
      </w:pPr>
      <w:r w:rsidRPr="00E775C5">
        <w:rPr>
          <w:b/>
          <w:bCs/>
          <w:w w:val="90"/>
          <w:sz w:val="27"/>
          <w:szCs w:val="27"/>
          <w:effect w:val="antsBlack"/>
        </w:rPr>
        <w:t>ПРАВА И ЛЬГОТЫ,</w:t>
      </w:r>
    </w:p>
    <w:p w14:paraId="2E356DDE" w14:textId="77777777" w:rsidR="00E775C5" w:rsidRPr="00E775C5" w:rsidRDefault="00E775C5" w:rsidP="00E775C5">
      <w:pPr>
        <w:jc w:val="center"/>
        <w:rPr>
          <w:b/>
          <w:bCs/>
          <w:w w:val="90"/>
          <w:sz w:val="27"/>
          <w:szCs w:val="27"/>
          <w:effect w:val="antsBlack"/>
        </w:rPr>
      </w:pPr>
      <w:r w:rsidRPr="00E775C5">
        <w:rPr>
          <w:b/>
          <w:bCs/>
          <w:w w:val="90"/>
          <w:sz w:val="27"/>
          <w:szCs w:val="27"/>
          <w:effect w:val="antsBlack"/>
        </w:rPr>
        <w:t>предоставляемые работникам образования Республики Татарстан</w:t>
      </w:r>
    </w:p>
    <w:p w14:paraId="52C4B8E9" w14:textId="77777777" w:rsidR="00E775C5" w:rsidRPr="00E775C5" w:rsidRDefault="00E775C5" w:rsidP="00E775C5">
      <w:pPr>
        <w:jc w:val="center"/>
        <w:rPr>
          <w:b/>
          <w:bCs/>
          <w:w w:val="90"/>
          <w:sz w:val="27"/>
          <w:szCs w:val="27"/>
          <w:effect w:val="antsBlack"/>
        </w:rPr>
      </w:pPr>
      <w:r w:rsidRPr="00E775C5">
        <w:rPr>
          <w:b/>
          <w:bCs/>
          <w:w w:val="90"/>
          <w:sz w:val="27"/>
          <w:szCs w:val="27"/>
          <w:effect w:val="antsBlack"/>
        </w:rPr>
        <w:t>при подготовке и проведении аттестации</w:t>
      </w:r>
    </w:p>
    <w:p w14:paraId="5FF6A5A0" w14:textId="77777777" w:rsidR="00E775C5" w:rsidRPr="00E775C5" w:rsidRDefault="00E775C5" w:rsidP="00E775C5">
      <w:pPr>
        <w:jc w:val="center"/>
        <w:rPr>
          <w:w w:val="90"/>
          <w:sz w:val="27"/>
          <w:szCs w:val="27"/>
          <w:effect w:val="antsBlack"/>
        </w:rPr>
      </w:pPr>
    </w:p>
    <w:p w14:paraId="143CC2F2" w14:textId="77777777" w:rsidR="00E775C5" w:rsidRPr="00E775C5" w:rsidRDefault="00E775C5" w:rsidP="00E775C5">
      <w:pPr>
        <w:numPr>
          <w:ilvl w:val="0"/>
          <w:numId w:val="21"/>
        </w:numPr>
        <w:spacing w:after="200" w:line="276" w:lineRule="auto"/>
        <w:ind w:left="-540" w:firstLine="540"/>
        <w:jc w:val="both"/>
        <w:rPr>
          <w:b/>
          <w:bCs/>
          <w:w w:val="90"/>
          <w:sz w:val="28"/>
          <w:szCs w:val="28"/>
          <w:effect w:val="antsBlack"/>
        </w:rPr>
      </w:pPr>
      <w:r w:rsidRPr="00E775C5">
        <w:rPr>
          <w:b/>
          <w:bCs/>
          <w:w w:val="90"/>
          <w:sz w:val="28"/>
          <w:szCs w:val="28"/>
          <w:effect w:val="antsBlack"/>
        </w:rPr>
        <w:t>Права аттестуемых работников.</w:t>
      </w:r>
    </w:p>
    <w:p w14:paraId="7A0F6CE4" w14:textId="77777777" w:rsidR="00E775C5" w:rsidRPr="00E775C5" w:rsidRDefault="00E775C5" w:rsidP="00E775C5">
      <w:pPr>
        <w:ind w:left="-540"/>
        <w:jc w:val="both"/>
        <w:rPr>
          <w:b/>
          <w:bCs/>
          <w:w w:val="90"/>
          <w:sz w:val="28"/>
          <w:szCs w:val="28"/>
          <w:effect w:val="antsBlack"/>
        </w:rPr>
      </w:pPr>
    </w:p>
    <w:p w14:paraId="3CD162C3" w14:textId="77777777" w:rsidR="00E775C5" w:rsidRPr="00E775C5" w:rsidRDefault="00E775C5" w:rsidP="00E775C5">
      <w:pPr>
        <w:jc w:val="both"/>
        <w:rPr>
          <w:bCs/>
          <w:w w:val="90"/>
          <w:sz w:val="28"/>
          <w:szCs w:val="28"/>
          <w:effect w:val="antsBlack"/>
        </w:rPr>
      </w:pPr>
      <w:r w:rsidRPr="00E775C5">
        <w:rPr>
          <w:bCs/>
          <w:w w:val="90"/>
          <w:sz w:val="28"/>
          <w:szCs w:val="28"/>
          <w:effect w:val="antsBlack"/>
        </w:rPr>
        <w:t xml:space="preserve"> Педагогический работник имеет право:</w:t>
      </w:r>
    </w:p>
    <w:p w14:paraId="47C69719" w14:textId="77777777" w:rsidR="00E775C5" w:rsidRPr="00E775C5" w:rsidRDefault="00E775C5" w:rsidP="00E775C5">
      <w:pPr>
        <w:jc w:val="both"/>
        <w:rPr>
          <w:bCs/>
          <w:w w:val="90"/>
          <w:sz w:val="28"/>
          <w:szCs w:val="28"/>
          <w:effect w:val="antsBlack"/>
        </w:rPr>
      </w:pPr>
    </w:p>
    <w:p w14:paraId="289F8621" w14:textId="77777777" w:rsidR="00E775C5" w:rsidRPr="00E775C5" w:rsidRDefault="00E775C5" w:rsidP="00E775C5">
      <w:pPr>
        <w:numPr>
          <w:ilvl w:val="0"/>
          <w:numId w:val="22"/>
        </w:numPr>
        <w:spacing w:after="200" w:line="276" w:lineRule="auto"/>
        <w:contextualSpacing/>
        <w:jc w:val="both"/>
        <w:rPr>
          <w:rFonts w:eastAsia="Calibri"/>
          <w:bCs/>
          <w:sz w:val="28"/>
          <w:szCs w:val="28"/>
          <w:lang w:eastAsia="en-US"/>
        </w:rPr>
      </w:pPr>
      <w:r w:rsidRPr="00E775C5">
        <w:rPr>
          <w:rFonts w:eastAsia="Calibri"/>
          <w:bCs/>
          <w:sz w:val="28"/>
          <w:szCs w:val="28"/>
          <w:lang w:eastAsia="en-U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0AE976FC" w14:textId="77777777" w:rsidR="00E775C5" w:rsidRPr="00E775C5" w:rsidRDefault="00E775C5" w:rsidP="00E775C5">
      <w:pPr>
        <w:spacing w:after="200" w:line="276" w:lineRule="auto"/>
        <w:contextualSpacing/>
        <w:jc w:val="both"/>
        <w:rPr>
          <w:rFonts w:eastAsia="Calibri"/>
          <w:bCs/>
          <w:sz w:val="28"/>
          <w:szCs w:val="28"/>
          <w:lang w:eastAsia="en-US"/>
        </w:rPr>
      </w:pPr>
    </w:p>
    <w:p w14:paraId="3986509A" w14:textId="77777777" w:rsidR="00E775C5" w:rsidRPr="00E775C5" w:rsidRDefault="00E775C5" w:rsidP="00E775C5">
      <w:pPr>
        <w:numPr>
          <w:ilvl w:val="0"/>
          <w:numId w:val="22"/>
        </w:numPr>
        <w:spacing w:after="200" w:line="276" w:lineRule="auto"/>
        <w:contextualSpacing/>
        <w:jc w:val="both"/>
        <w:rPr>
          <w:rFonts w:eastAsia="Calibri"/>
          <w:bCs/>
          <w:sz w:val="28"/>
          <w:szCs w:val="28"/>
          <w:lang w:eastAsia="en-US"/>
        </w:rPr>
      </w:pPr>
      <w:r w:rsidRPr="00E775C5">
        <w:rPr>
          <w:rFonts w:eastAsia="Calibri"/>
          <w:bCs/>
          <w:sz w:val="28"/>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0CF007B" w14:textId="77777777" w:rsidR="00E775C5" w:rsidRPr="00E775C5" w:rsidRDefault="00E775C5" w:rsidP="00E775C5">
      <w:pPr>
        <w:spacing w:after="200" w:line="276" w:lineRule="auto"/>
        <w:contextualSpacing/>
        <w:jc w:val="both"/>
        <w:rPr>
          <w:rFonts w:eastAsia="Calibri"/>
          <w:bCs/>
          <w:sz w:val="28"/>
          <w:szCs w:val="28"/>
          <w:lang w:eastAsia="en-US"/>
        </w:rPr>
      </w:pPr>
    </w:p>
    <w:p w14:paraId="50525509" w14:textId="77777777" w:rsidR="00E775C5" w:rsidRPr="00E775C5" w:rsidRDefault="00E775C5" w:rsidP="00E775C5">
      <w:pPr>
        <w:numPr>
          <w:ilvl w:val="0"/>
          <w:numId w:val="22"/>
        </w:numPr>
        <w:spacing w:after="200" w:line="276" w:lineRule="auto"/>
        <w:contextualSpacing/>
        <w:jc w:val="both"/>
        <w:rPr>
          <w:rFonts w:eastAsia="Calibri"/>
          <w:bCs/>
          <w:sz w:val="28"/>
          <w:szCs w:val="28"/>
          <w:lang w:eastAsia="en-US"/>
        </w:rPr>
      </w:pPr>
      <w:r w:rsidRPr="00E775C5">
        <w:rPr>
          <w:rFonts w:eastAsia="Calibri"/>
          <w:sz w:val="28"/>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019518E8" w14:textId="77777777" w:rsidR="00E775C5" w:rsidRPr="00E775C5" w:rsidRDefault="00E775C5" w:rsidP="00E775C5">
      <w:pPr>
        <w:spacing w:after="200" w:line="276" w:lineRule="auto"/>
        <w:contextualSpacing/>
        <w:jc w:val="both"/>
        <w:rPr>
          <w:rFonts w:eastAsia="Calibri"/>
          <w:sz w:val="28"/>
          <w:szCs w:val="28"/>
          <w:lang w:eastAsia="en-US"/>
        </w:rPr>
      </w:pPr>
    </w:p>
    <w:p w14:paraId="4FE93F91" w14:textId="77777777" w:rsidR="00E775C5" w:rsidRPr="00E775C5" w:rsidRDefault="00E775C5" w:rsidP="00E775C5">
      <w:pPr>
        <w:numPr>
          <w:ilvl w:val="0"/>
          <w:numId w:val="22"/>
        </w:numPr>
        <w:spacing w:after="200" w:line="276" w:lineRule="auto"/>
        <w:contextualSpacing/>
        <w:jc w:val="both"/>
        <w:rPr>
          <w:rFonts w:eastAsia="Calibri"/>
          <w:bCs/>
          <w:sz w:val="28"/>
          <w:szCs w:val="28"/>
          <w:lang w:eastAsia="en-US"/>
        </w:rPr>
      </w:pPr>
      <w:r w:rsidRPr="00E775C5">
        <w:rPr>
          <w:rFonts w:eastAsia="Calibri"/>
          <w:bCs/>
          <w:sz w:val="28"/>
          <w:szCs w:val="28"/>
          <w:lang w:eastAsia="en-US"/>
        </w:rPr>
        <w:t xml:space="preserve">обжаловать результаты аттестации в соответствии с законодательством Российской Федерации; </w:t>
      </w:r>
    </w:p>
    <w:p w14:paraId="42387BDD" w14:textId="77777777" w:rsidR="00E775C5" w:rsidRPr="00E775C5" w:rsidRDefault="00E775C5" w:rsidP="00E775C5">
      <w:pPr>
        <w:spacing w:after="200" w:line="276" w:lineRule="auto"/>
        <w:contextualSpacing/>
        <w:jc w:val="both"/>
        <w:rPr>
          <w:rFonts w:eastAsia="Calibri"/>
          <w:bCs/>
          <w:sz w:val="28"/>
          <w:szCs w:val="28"/>
          <w:lang w:eastAsia="en-US"/>
        </w:rPr>
      </w:pPr>
    </w:p>
    <w:p w14:paraId="0BF49897" w14:textId="77777777" w:rsidR="00E775C5" w:rsidRPr="00E775C5" w:rsidRDefault="00E775C5" w:rsidP="00E775C5">
      <w:pPr>
        <w:numPr>
          <w:ilvl w:val="0"/>
          <w:numId w:val="22"/>
        </w:numPr>
        <w:spacing w:after="200" w:line="276" w:lineRule="auto"/>
        <w:contextualSpacing/>
        <w:jc w:val="both"/>
        <w:rPr>
          <w:rFonts w:eastAsia="Calibri"/>
          <w:bCs/>
          <w:sz w:val="28"/>
          <w:szCs w:val="28"/>
          <w:lang w:eastAsia="en-US"/>
        </w:rPr>
      </w:pPr>
      <w:r w:rsidRPr="00E775C5">
        <w:rPr>
          <w:rFonts w:eastAsia="Calibri"/>
          <w:bCs/>
          <w:sz w:val="28"/>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418EA163" w14:textId="77777777" w:rsidR="00E775C5" w:rsidRPr="00E775C5" w:rsidRDefault="00E775C5" w:rsidP="00E775C5">
      <w:pPr>
        <w:spacing w:after="200" w:line="276" w:lineRule="auto"/>
        <w:contextualSpacing/>
        <w:jc w:val="both"/>
        <w:rPr>
          <w:rFonts w:eastAsia="Calibri"/>
          <w:bCs/>
          <w:sz w:val="28"/>
          <w:szCs w:val="28"/>
          <w:lang w:eastAsia="en-US"/>
        </w:rPr>
      </w:pPr>
    </w:p>
    <w:p w14:paraId="17D22637" w14:textId="77777777" w:rsidR="00E775C5" w:rsidRPr="00E775C5" w:rsidRDefault="00E775C5" w:rsidP="00E775C5">
      <w:pPr>
        <w:numPr>
          <w:ilvl w:val="0"/>
          <w:numId w:val="22"/>
        </w:numPr>
        <w:spacing w:after="200" w:line="276" w:lineRule="auto"/>
        <w:contextualSpacing/>
        <w:jc w:val="both"/>
        <w:rPr>
          <w:rFonts w:eastAsia="Calibri"/>
          <w:sz w:val="28"/>
          <w:szCs w:val="28"/>
          <w:lang w:eastAsia="en-US"/>
        </w:rPr>
      </w:pPr>
      <w:r w:rsidRPr="00E775C5">
        <w:rPr>
          <w:rFonts w:eastAsia="Calibri"/>
          <w:sz w:val="28"/>
          <w:szCs w:val="28"/>
          <w:lang w:eastAsia="en-US"/>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14:paraId="7410B7E3" w14:textId="77777777" w:rsidR="00E775C5" w:rsidRPr="00E775C5" w:rsidRDefault="00E775C5" w:rsidP="00E775C5">
      <w:pPr>
        <w:numPr>
          <w:ilvl w:val="0"/>
          <w:numId w:val="22"/>
        </w:numPr>
        <w:spacing w:after="200" w:line="276" w:lineRule="auto"/>
        <w:contextualSpacing/>
        <w:jc w:val="both"/>
        <w:rPr>
          <w:rFonts w:eastAsia="Calibri"/>
          <w:sz w:val="28"/>
          <w:szCs w:val="28"/>
          <w:lang w:eastAsia="en-US"/>
        </w:rPr>
      </w:pPr>
      <w:r w:rsidRPr="00E775C5">
        <w:rPr>
          <w:rFonts w:eastAsia="Calibri"/>
          <w:sz w:val="28"/>
          <w:szCs w:val="28"/>
          <w:lang w:eastAsia="en-US"/>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406B6A3D" w14:textId="77777777" w:rsidR="00E775C5" w:rsidRPr="00E775C5" w:rsidRDefault="00E775C5" w:rsidP="00E775C5">
      <w:pPr>
        <w:numPr>
          <w:ilvl w:val="0"/>
          <w:numId w:val="22"/>
        </w:numPr>
        <w:spacing w:after="200" w:line="276" w:lineRule="auto"/>
        <w:contextualSpacing/>
        <w:jc w:val="both"/>
        <w:rPr>
          <w:rFonts w:eastAsia="Calibri"/>
          <w:sz w:val="28"/>
          <w:szCs w:val="28"/>
          <w:lang w:eastAsia="en-US"/>
        </w:rPr>
      </w:pPr>
      <w:r w:rsidRPr="00E775C5">
        <w:rPr>
          <w:rFonts w:eastAsia="Calibri"/>
          <w:sz w:val="28"/>
          <w:szCs w:val="28"/>
          <w:lang w:eastAsia="en-US"/>
        </w:rPr>
        <w:t xml:space="preserve">-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    </w:t>
      </w:r>
    </w:p>
    <w:p w14:paraId="73D779DA" w14:textId="77777777" w:rsidR="00E775C5" w:rsidRPr="00E775C5" w:rsidRDefault="00E775C5" w:rsidP="00E775C5">
      <w:pPr>
        <w:rPr>
          <w:rFonts w:ascii="AG_Benguiat" w:hAnsi="AG_Benguiat"/>
          <w:b/>
          <w:i/>
          <w:w w:val="90"/>
          <w:sz w:val="28"/>
          <w:szCs w:val="28"/>
          <w:effect w:val="antsBlack"/>
        </w:rPr>
      </w:pPr>
    </w:p>
    <w:p w14:paraId="2C6A9C47" w14:textId="77777777" w:rsidR="00E775C5" w:rsidRPr="00E775C5" w:rsidRDefault="00E775C5" w:rsidP="00E775C5">
      <w:pPr>
        <w:numPr>
          <w:ilvl w:val="0"/>
          <w:numId w:val="21"/>
        </w:numPr>
        <w:jc w:val="both"/>
        <w:rPr>
          <w:b/>
          <w:w w:val="90"/>
          <w:sz w:val="28"/>
          <w:szCs w:val="28"/>
          <w:effect w:val="antsBlack"/>
        </w:rPr>
      </w:pPr>
      <w:r w:rsidRPr="00E775C5">
        <w:rPr>
          <w:b/>
          <w:w w:val="90"/>
          <w:sz w:val="28"/>
          <w:szCs w:val="28"/>
          <w:effect w:val="antsBlack"/>
          <w:lang w:val="tt-RU"/>
        </w:rPr>
        <w:t xml:space="preserve">Применение упрощенных форм профессиональной экспертизы при прохождении аттестации </w:t>
      </w:r>
      <w:r w:rsidRPr="00E775C5">
        <w:rPr>
          <w:b/>
          <w:w w:val="90"/>
          <w:sz w:val="28"/>
          <w:szCs w:val="28"/>
          <w:effect w:val="antsBlack"/>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10FA21D8" w14:textId="77777777" w:rsidR="00E775C5" w:rsidRPr="00E775C5" w:rsidRDefault="00E775C5" w:rsidP="00E775C5">
      <w:pPr>
        <w:ind w:left="1068"/>
        <w:jc w:val="both"/>
        <w:rPr>
          <w:b/>
          <w:w w:val="90"/>
          <w:sz w:val="28"/>
          <w:szCs w:val="28"/>
          <w:effect w:val="antsBlack"/>
          <w:lang w:val="tt-RU"/>
        </w:rPr>
      </w:pPr>
    </w:p>
    <w:p w14:paraId="66F10AF9" w14:textId="77777777" w:rsidR="00E775C5" w:rsidRPr="00E775C5" w:rsidRDefault="00E775C5" w:rsidP="00E775C5">
      <w:pPr>
        <w:rPr>
          <w:sz w:val="28"/>
          <w:szCs w:val="28"/>
        </w:rPr>
      </w:pPr>
      <w:r w:rsidRPr="00E775C5">
        <w:rPr>
          <w:sz w:val="28"/>
          <w:szCs w:val="28"/>
        </w:rPr>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w:t>
      </w:r>
      <w:proofErr w:type="spellStart"/>
      <w:r w:rsidRPr="00E775C5">
        <w:rPr>
          <w:sz w:val="28"/>
          <w:szCs w:val="28"/>
        </w:rPr>
        <w:t>аттестующихся</w:t>
      </w:r>
      <w:proofErr w:type="spellEnd"/>
      <w:r w:rsidRPr="00E775C5">
        <w:rPr>
          <w:sz w:val="28"/>
          <w:szCs w:val="28"/>
        </w:rPr>
        <w:t xml:space="preserve"> на высшую или первую квалификационную категорию:</w:t>
      </w:r>
    </w:p>
    <w:p w14:paraId="483ED271" w14:textId="77777777" w:rsidR="00E775C5" w:rsidRPr="00E775C5" w:rsidRDefault="00E775C5" w:rsidP="00E775C5">
      <w:pPr>
        <w:rPr>
          <w:sz w:val="27"/>
          <w:szCs w:val="27"/>
        </w:rPr>
      </w:pPr>
    </w:p>
    <w:p w14:paraId="2D1C06AE" w14:textId="77777777" w:rsidR="00E775C5" w:rsidRPr="00E775C5" w:rsidRDefault="00E775C5" w:rsidP="00E775C5">
      <w:pPr>
        <w:spacing w:after="120"/>
        <w:ind w:firstLine="708"/>
        <w:jc w:val="both"/>
        <w:rPr>
          <w:sz w:val="28"/>
          <w:szCs w:val="28"/>
        </w:rPr>
      </w:pPr>
      <w:r w:rsidRPr="00E775C5">
        <w:rPr>
          <w:sz w:val="28"/>
          <w:szCs w:val="28"/>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E775C5">
        <w:rPr>
          <w:sz w:val="28"/>
          <w:szCs w:val="28"/>
        </w:rPr>
        <w:t>др.почетные</w:t>
      </w:r>
      <w:proofErr w:type="spellEnd"/>
      <w:r w:rsidRPr="00E775C5">
        <w:rPr>
          <w:sz w:val="28"/>
          <w:szCs w:val="28"/>
        </w:rPr>
        <w:t xml:space="preserve"> звания, Почетные грамоты, нагрудные знаки), независимо от года награждения;</w:t>
      </w:r>
    </w:p>
    <w:p w14:paraId="2738FB95" w14:textId="77777777" w:rsidR="00E775C5" w:rsidRPr="00E775C5" w:rsidRDefault="00E775C5" w:rsidP="00E775C5">
      <w:pPr>
        <w:spacing w:after="120"/>
        <w:ind w:firstLine="708"/>
        <w:jc w:val="both"/>
        <w:rPr>
          <w:sz w:val="28"/>
          <w:szCs w:val="28"/>
        </w:rPr>
      </w:pPr>
      <w:r w:rsidRPr="00E775C5">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501849B6" w14:textId="77777777" w:rsidR="00E775C5" w:rsidRPr="00E775C5" w:rsidRDefault="00E775C5" w:rsidP="00E775C5">
      <w:pPr>
        <w:spacing w:after="120"/>
        <w:ind w:firstLine="708"/>
        <w:jc w:val="both"/>
        <w:rPr>
          <w:sz w:val="28"/>
          <w:szCs w:val="28"/>
        </w:rPr>
      </w:pPr>
      <w:r w:rsidRPr="00E775C5">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4ED0A900" w14:textId="77777777" w:rsidR="00E775C5" w:rsidRPr="00E775C5" w:rsidRDefault="00E775C5" w:rsidP="00E775C5">
      <w:pPr>
        <w:spacing w:after="120"/>
        <w:ind w:firstLine="708"/>
        <w:jc w:val="both"/>
        <w:rPr>
          <w:sz w:val="28"/>
          <w:szCs w:val="28"/>
        </w:rPr>
      </w:pPr>
      <w:r w:rsidRPr="00E775C5">
        <w:rPr>
          <w:sz w:val="28"/>
          <w:szCs w:val="28"/>
        </w:rPr>
        <w:t>2.2. Упрощенные формы профессиональной экспертизы, оценки профессиональной деятельности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35F055B1" w14:textId="77777777" w:rsidR="00E775C5" w:rsidRPr="00E775C5" w:rsidRDefault="00E775C5" w:rsidP="00E775C5">
      <w:pPr>
        <w:spacing w:after="120"/>
        <w:ind w:firstLine="708"/>
        <w:jc w:val="both"/>
        <w:rPr>
          <w:color w:val="000000"/>
          <w:sz w:val="28"/>
          <w:szCs w:val="28"/>
        </w:rPr>
      </w:pPr>
      <w:r w:rsidRPr="00E775C5">
        <w:rPr>
          <w:sz w:val="28"/>
          <w:szCs w:val="28"/>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E775C5">
        <w:rPr>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60144855" w14:textId="77777777" w:rsidR="00E775C5" w:rsidRPr="00E775C5" w:rsidRDefault="00E775C5" w:rsidP="00E775C5">
      <w:pPr>
        <w:spacing w:after="120"/>
        <w:ind w:firstLine="708"/>
        <w:jc w:val="both"/>
        <w:rPr>
          <w:sz w:val="28"/>
          <w:szCs w:val="28"/>
        </w:rPr>
      </w:pPr>
      <w:r w:rsidRPr="00E775C5">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0527C757" w14:textId="77777777" w:rsidR="00E775C5" w:rsidRPr="00E775C5" w:rsidRDefault="00E775C5" w:rsidP="00E775C5">
      <w:pPr>
        <w:tabs>
          <w:tab w:val="num" w:pos="240"/>
        </w:tabs>
        <w:jc w:val="center"/>
        <w:rPr>
          <w:rFonts w:ascii="AG_Benguiat" w:hAnsi="AG_Benguiat"/>
          <w:b/>
          <w:w w:val="90"/>
          <w:sz w:val="28"/>
          <w:szCs w:val="28"/>
          <w:effect w:val="antsBlack"/>
        </w:rPr>
      </w:pPr>
    </w:p>
    <w:p w14:paraId="6216FBA4" w14:textId="77777777" w:rsidR="00E775C5" w:rsidRPr="00E775C5" w:rsidRDefault="00E775C5" w:rsidP="00E775C5">
      <w:pPr>
        <w:tabs>
          <w:tab w:val="num" w:pos="240"/>
        </w:tabs>
        <w:jc w:val="center"/>
        <w:rPr>
          <w:b/>
          <w:w w:val="90"/>
          <w:sz w:val="28"/>
          <w:szCs w:val="28"/>
          <w:effect w:val="antsBlack"/>
        </w:rPr>
      </w:pPr>
      <w:r w:rsidRPr="00E775C5">
        <w:rPr>
          <w:b/>
          <w:w w:val="90"/>
          <w:sz w:val="28"/>
          <w:szCs w:val="28"/>
          <w:effect w:val="antsBlack"/>
          <w:lang w:val="en-US"/>
        </w:rPr>
        <w:t>III</w:t>
      </w:r>
      <w:r w:rsidRPr="00E775C5">
        <w:rPr>
          <w:b/>
          <w:w w:val="90"/>
          <w:sz w:val="28"/>
          <w:szCs w:val="28"/>
          <w:effect w:val="antsBlack"/>
        </w:rPr>
        <w:t xml:space="preserve">.  Льготы по установлению уровня оплаты труда работника  во взаимосвязи  с  имеющейся квалификационной категорией </w:t>
      </w:r>
    </w:p>
    <w:p w14:paraId="26C0B4C5" w14:textId="77777777" w:rsidR="00E775C5" w:rsidRPr="00E775C5" w:rsidRDefault="00E775C5" w:rsidP="00E775C5">
      <w:pPr>
        <w:tabs>
          <w:tab w:val="num" w:pos="240"/>
        </w:tabs>
        <w:jc w:val="center"/>
        <w:rPr>
          <w:rFonts w:ascii="AG_Benguiat" w:hAnsi="AG_Benguiat"/>
          <w:b/>
          <w:w w:val="90"/>
          <w:sz w:val="28"/>
          <w:szCs w:val="28"/>
          <w:effect w:val="antsBlack"/>
        </w:rPr>
      </w:pPr>
      <w:r w:rsidRPr="00E775C5">
        <w:rPr>
          <w:rFonts w:ascii="AG_Benguiat" w:hAnsi="AG_Benguiat"/>
          <w:b/>
          <w:w w:val="90"/>
          <w:sz w:val="28"/>
          <w:szCs w:val="28"/>
          <w:effect w:val="antsBlack"/>
        </w:rPr>
        <w:t xml:space="preserve"> </w:t>
      </w:r>
    </w:p>
    <w:p w14:paraId="49E3BC83" w14:textId="77777777" w:rsidR="00E775C5" w:rsidRPr="00E775C5" w:rsidRDefault="00E775C5" w:rsidP="00E775C5">
      <w:pPr>
        <w:jc w:val="both"/>
        <w:rPr>
          <w:w w:val="90"/>
          <w:sz w:val="28"/>
          <w:szCs w:val="28"/>
          <w:effect w:val="antsBlack"/>
        </w:rPr>
      </w:pPr>
      <w:r w:rsidRPr="00E775C5">
        <w:rPr>
          <w:w w:val="90"/>
          <w:sz w:val="28"/>
          <w:szCs w:val="28"/>
          <w:effect w:val="antsBlack"/>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
    <w:p w14:paraId="40C3CA5A" w14:textId="77777777" w:rsidR="00E775C5" w:rsidRPr="00E775C5" w:rsidRDefault="00E775C5" w:rsidP="00E775C5">
      <w:pPr>
        <w:ind w:firstLine="708"/>
        <w:jc w:val="both"/>
        <w:rPr>
          <w:w w:val="90"/>
          <w:sz w:val="28"/>
          <w:szCs w:val="28"/>
          <w:effect w:val="antsBlack"/>
        </w:rPr>
      </w:pPr>
      <w:r w:rsidRPr="00E775C5">
        <w:rPr>
          <w:w w:val="90"/>
          <w:sz w:val="28"/>
          <w:szCs w:val="28"/>
          <w:effect w:val="antsBlack"/>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3236B397" w14:textId="77777777" w:rsidR="00E775C5" w:rsidRPr="00E775C5" w:rsidRDefault="00E775C5" w:rsidP="00E775C5">
      <w:pPr>
        <w:ind w:firstLine="708"/>
        <w:jc w:val="both"/>
        <w:rPr>
          <w:w w:val="90"/>
          <w:sz w:val="28"/>
          <w:szCs w:val="28"/>
          <w:effect w:val="antsBlack"/>
        </w:rPr>
      </w:pPr>
      <w:r w:rsidRPr="00E775C5">
        <w:rPr>
          <w:w w:val="90"/>
          <w:sz w:val="28"/>
          <w:szCs w:val="28"/>
          <w:effect w:val="antsBlack"/>
        </w:rPr>
        <w:t>- при возобновлении работы в должности, по которой присвоена категория, независимо от перерывов  в работе;</w:t>
      </w:r>
    </w:p>
    <w:p w14:paraId="779479F9" w14:textId="77777777" w:rsidR="00E775C5" w:rsidRPr="00E775C5" w:rsidRDefault="00E775C5" w:rsidP="00E775C5">
      <w:pPr>
        <w:ind w:firstLine="708"/>
        <w:jc w:val="both"/>
        <w:rPr>
          <w:w w:val="90"/>
          <w:sz w:val="28"/>
          <w:szCs w:val="28"/>
          <w:effect w:val="antsBlack"/>
        </w:rPr>
      </w:pPr>
      <w:r w:rsidRPr="00E775C5">
        <w:rPr>
          <w:w w:val="90"/>
          <w:sz w:val="28"/>
          <w:szCs w:val="28"/>
          <w:effect w:val="antsBlack"/>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61848A9" w14:textId="77777777" w:rsidR="00E775C5" w:rsidRPr="00E775C5" w:rsidRDefault="00E775C5" w:rsidP="00E775C5">
      <w:pPr>
        <w:ind w:firstLine="708"/>
        <w:jc w:val="both"/>
        <w:rPr>
          <w:w w:val="90"/>
          <w:sz w:val="28"/>
          <w:szCs w:val="28"/>
          <w:effect w:val="antsBlack"/>
        </w:rPr>
      </w:pPr>
      <w:r w:rsidRPr="00E775C5">
        <w:rPr>
          <w:w w:val="90"/>
          <w:sz w:val="28"/>
          <w:szCs w:val="28"/>
          <w:effect w:val="antsBlack"/>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3CA830F8" w14:textId="77777777" w:rsidR="00E775C5" w:rsidRPr="00E775C5" w:rsidRDefault="00E775C5" w:rsidP="00E775C5">
      <w:pPr>
        <w:tabs>
          <w:tab w:val="num" w:pos="240"/>
        </w:tabs>
        <w:ind w:firstLine="708"/>
        <w:jc w:val="both"/>
        <w:rPr>
          <w:w w:val="90"/>
          <w:sz w:val="28"/>
          <w:szCs w:val="28"/>
          <w:effect w:val="antsBlack"/>
        </w:rPr>
      </w:pPr>
      <w:r w:rsidRPr="00E775C5">
        <w:rPr>
          <w:w w:val="90"/>
          <w:sz w:val="28"/>
          <w:szCs w:val="28"/>
          <w:effect w:val="antsBlack"/>
        </w:rPr>
        <w:t>- при выполнении педагогической работы на разных должностях, по которым совпадают профили работы (деятельности) в следующих случаях:</w:t>
      </w:r>
    </w:p>
    <w:p w14:paraId="1B6B6F11" w14:textId="77777777" w:rsidR="00E775C5" w:rsidRPr="00E775C5" w:rsidRDefault="00E775C5" w:rsidP="00E775C5">
      <w:pPr>
        <w:tabs>
          <w:tab w:val="num" w:pos="240"/>
        </w:tabs>
        <w:ind w:firstLine="708"/>
        <w:jc w:val="both"/>
        <w:rPr>
          <w:w w:val="90"/>
          <w:sz w:val="28"/>
          <w:szCs w:val="28"/>
          <w:effect w:val="antsBlac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1"/>
        <w:gridCol w:w="5943"/>
      </w:tblGrid>
      <w:tr w:rsidR="00E775C5" w:rsidRPr="00E775C5" w14:paraId="3D75DA17" w14:textId="77777777" w:rsidTr="00716010">
        <w:tc>
          <w:tcPr>
            <w:tcW w:w="3989" w:type="dxa"/>
            <w:tcBorders>
              <w:top w:val="single" w:sz="4" w:space="0" w:color="auto"/>
              <w:left w:val="single" w:sz="4" w:space="0" w:color="auto"/>
              <w:bottom w:val="single" w:sz="4" w:space="0" w:color="auto"/>
              <w:right w:val="single" w:sz="4" w:space="0" w:color="auto"/>
            </w:tcBorders>
            <w:hideMark/>
          </w:tcPr>
          <w:p w14:paraId="039091E8"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14:paraId="5C3A23A2"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Должность, по которой может учитываться категория, присвоенная по должности, указанной в графе № 1</w:t>
            </w:r>
          </w:p>
        </w:tc>
      </w:tr>
      <w:tr w:rsidR="00E775C5" w:rsidRPr="00E775C5" w14:paraId="6C6E3DC0" w14:textId="77777777" w:rsidTr="00716010">
        <w:tc>
          <w:tcPr>
            <w:tcW w:w="3989" w:type="dxa"/>
            <w:tcBorders>
              <w:top w:val="single" w:sz="4" w:space="0" w:color="auto"/>
              <w:left w:val="single" w:sz="4" w:space="0" w:color="auto"/>
              <w:bottom w:val="single" w:sz="4" w:space="0" w:color="auto"/>
              <w:right w:val="single" w:sz="4" w:space="0" w:color="auto"/>
            </w:tcBorders>
          </w:tcPr>
          <w:p w14:paraId="6D3C6ED5" w14:textId="77777777" w:rsidR="00E775C5" w:rsidRPr="00E775C5" w:rsidRDefault="00E775C5" w:rsidP="00E775C5">
            <w:pPr>
              <w:tabs>
                <w:tab w:val="num" w:pos="240"/>
              </w:tabs>
              <w:jc w:val="both"/>
              <w:rPr>
                <w:w w:val="90"/>
                <w:sz w:val="28"/>
                <w:szCs w:val="28"/>
                <w:effect w:val="antsBlack"/>
              </w:rPr>
            </w:pPr>
          </w:p>
          <w:p w14:paraId="4274D059" w14:textId="77777777" w:rsidR="00E775C5" w:rsidRPr="00E775C5" w:rsidRDefault="00E775C5" w:rsidP="00E775C5">
            <w:pPr>
              <w:tabs>
                <w:tab w:val="num" w:pos="240"/>
              </w:tabs>
              <w:jc w:val="both"/>
              <w:rPr>
                <w:w w:val="90"/>
                <w:sz w:val="28"/>
                <w:szCs w:val="28"/>
                <w:effect w:val="antsBlack"/>
              </w:rPr>
            </w:pPr>
          </w:p>
          <w:p w14:paraId="1669C0A0" w14:textId="77777777" w:rsidR="00E775C5" w:rsidRPr="00E775C5" w:rsidRDefault="00E775C5" w:rsidP="00E775C5">
            <w:pPr>
              <w:tabs>
                <w:tab w:val="num" w:pos="240"/>
              </w:tabs>
              <w:jc w:val="both"/>
              <w:rPr>
                <w:w w:val="90"/>
                <w:sz w:val="28"/>
                <w:szCs w:val="28"/>
                <w:effect w:val="antsBlack"/>
              </w:rPr>
            </w:pPr>
          </w:p>
          <w:p w14:paraId="720F68E1"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14:paraId="543766C4"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775C5">
              <w:rPr>
                <w:w w:val="90"/>
                <w:sz w:val="28"/>
                <w:szCs w:val="28"/>
                <w:effect w:val="antsBlack"/>
              </w:rPr>
              <w:t>валеология</w:t>
            </w:r>
            <w:proofErr w:type="spellEnd"/>
            <w:r w:rsidRPr="00E775C5">
              <w:rPr>
                <w:w w:val="90"/>
                <w:sz w:val="28"/>
                <w:szCs w:val="28"/>
                <w:effect w:val="antsBlack"/>
              </w:rPr>
              <w:t xml:space="preserve"> как часть курса биологии, или профильные темы по медицинской подготовке из курса «Основы безопасности жизнедеятельности».)</w:t>
            </w:r>
          </w:p>
        </w:tc>
      </w:tr>
      <w:tr w:rsidR="00E775C5" w:rsidRPr="00E775C5" w14:paraId="452A0632" w14:textId="77777777" w:rsidTr="00716010">
        <w:tc>
          <w:tcPr>
            <w:tcW w:w="3989" w:type="dxa"/>
            <w:tcBorders>
              <w:top w:val="single" w:sz="4" w:space="0" w:color="auto"/>
              <w:left w:val="single" w:sz="4" w:space="0" w:color="auto"/>
              <w:bottom w:val="single" w:sz="4" w:space="0" w:color="auto"/>
              <w:right w:val="single" w:sz="4" w:space="0" w:color="auto"/>
            </w:tcBorders>
          </w:tcPr>
          <w:p w14:paraId="5C43D2B4" w14:textId="77777777" w:rsidR="00E775C5" w:rsidRPr="00E775C5" w:rsidRDefault="00E775C5" w:rsidP="00E775C5">
            <w:pPr>
              <w:tabs>
                <w:tab w:val="num" w:pos="240"/>
              </w:tabs>
              <w:jc w:val="both"/>
              <w:rPr>
                <w:w w:val="90"/>
                <w:sz w:val="28"/>
                <w:szCs w:val="28"/>
                <w:effect w:val="antsBlack"/>
              </w:rPr>
            </w:pPr>
          </w:p>
          <w:p w14:paraId="30F72938"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14:paraId="14F51D6B"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1A763DB5"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учитель, преподаватель физкультуры (физического воспитания), руководитель физического воспитания</w:t>
            </w:r>
          </w:p>
        </w:tc>
      </w:tr>
      <w:tr w:rsidR="00E775C5" w:rsidRPr="00E775C5" w14:paraId="1F3D61F7" w14:textId="77777777" w:rsidTr="00716010">
        <w:tc>
          <w:tcPr>
            <w:tcW w:w="3989" w:type="dxa"/>
            <w:tcBorders>
              <w:top w:val="single" w:sz="4" w:space="0" w:color="auto"/>
              <w:left w:val="single" w:sz="4" w:space="0" w:color="auto"/>
              <w:bottom w:val="single" w:sz="4" w:space="0" w:color="auto"/>
              <w:right w:val="single" w:sz="4" w:space="0" w:color="auto"/>
            </w:tcBorders>
          </w:tcPr>
          <w:p w14:paraId="783C83E7"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449D29A8"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5C53EBDE" w14:textId="77777777" w:rsidR="00E775C5" w:rsidRPr="00E775C5" w:rsidRDefault="00E775C5" w:rsidP="00E775C5">
            <w:pPr>
              <w:tabs>
                <w:tab w:val="num" w:pos="240"/>
              </w:tabs>
              <w:jc w:val="both"/>
              <w:rPr>
                <w:w w:val="90"/>
                <w:sz w:val="28"/>
                <w:szCs w:val="28"/>
                <w:effect w:val="antsBlack"/>
              </w:rPr>
            </w:pPr>
          </w:p>
          <w:p w14:paraId="1A8C9BB0"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Преподаватель – организатор основ безопасности жизнедеятельности, допризывной подготовки</w:t>
            </w:r>
          </w:p>
        </w:tc>
      </w:tr>
      <w:tr w:rsidR="00E775C5" w:rsidRPr="00E775C5" w14:paraId="68D71674" w14:textId="77777777" w:rsidTr="00716010">
        <w:tc>
          <w:tcPr>
            <w:tcW w:w="3989" w:type="dxa"/>
            <w:tcBorders>
              <w:top w:val="single" w:sz="4" w:space="0" w:color="auto"/>
              <w:left w:val="single" w:sz="4" w:space="0" w:color="auto"/>
              <w:bottom w:val="single" w:sz="4" w:space="0" w:color="auto"/>
              <w:right w:val="single" w:sz="4" w:space="0" w:color="auto"/>
            </w:tcBorders>
            <w:hideMark/>
          </w:tcPr>
          <w:p w14:paraId="10E40EF5"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181E98C2"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775C5" w:rsidRPr="00E775C5" w14:paraId="47F9E8A3" w14:textId="77777777" w:rsidTr="00716010">
        <w:tc>
          <w:tcPr>
            <w:tcW w:w="3989" w:type="dxa"/>
            <w:tcBorders>
              <w:top w:val="single" w:sz="4" w:space="0" w:color="auto"/>
              <w:left w:val="single" w:sz="4" w:space="0" w:color="auto"/>
              <w:bottom w:val="single" w:sz="4" w:space="0" w:color="auto"/>
              <w:right w:val="single" w:sz="4" w:space="0" w:color="auto"/>
            </w:tcBorders>
          </w:tcPr>
          <w:p w14:paraId="1E854106" w14:textId="77777777" w:rsidR="00E775C5" w:rsidRPr="00E775C5" w:rsidRDefault="00E775C5" w:rsidP="00E775C5">
            <w:pPr>
              <w:tabs>
                <w:tab w:val="num" w:pos="240"/>
              </w:tabs>
              <w:jc w:val="both"/>
              <w:rPr>
                <w:w w:val="90"/>
                <w:sz w:val="28"/>
                <w:szCs w:val="28"/>
                <w:effect w:val="antsBlack"/>
              </w:rPr>
            </w:pPr>
          </w:p>
          <w:p w14:paraId="791C57B2"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14:paraId="4F5D43AB"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775C5" w:rsidRPr="00E775C5" w14:paraId="3E43807B" w14:textId="77777777" w:rsidTr="00716010">
        <w:tc>
          <w:tcPr>
            <w:tcW w:w="3989" w:type="dxa"/>
            <w:tcBorders>
              <w:top w:val="single" w:sz="4" w:space="0" w:color="auto"/>
              <w:left w:val="single" w:sz="4" w:space="0" w:color="auto"/>
              <w:bottom w:val="single" w:sz="4" w:space="0" w:color="auto"/>
              <w:right w:val="single" w:sz="4" w:space="0" w:color="auto"/>
            </w:tcBorders>
            <w:hideMark/>
          </w:tcPr>
          <w:p w14:paraId="595E962C"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14:paraId="1CB3F179"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Мастер производственного обучения, инструктор по труду</w:t>
            </w:r>
          </w:p>
        </w:tc>
      </w:tr>
      <w:tr w:rsidR="00E775C5" w:rsidRPr="00E775C5" w14:paraId="638DD305" w14:textId="77777777" w:rsidTr="00716010">
        <w:tc>
          <w:tcPr>
            <w:tcW w:w="3989" w:type="dxa"/>
            <w:tcBorders>
              <w:top w:val="single" w:sz="4" w:space="0" w:color="auto"/>
              <w:left w:val="single" w:sz="4" w:space="0" w:color="auto"/>
              <w:bottom w:val="single" w:sz="4" w:space="0" w:color="auto"/>
              <w:right w:val="single" w:sz="4" w:space="0" w:color="auto"/>
            </w:tcBorders>
          </w:tcPr>
          <w:p w14:paraId="3EA4BA23" w14:textId="77777777" w:rsidR="00E775C5" w:rsidRPr="00E775C5" w:rsidRDefault="00E775C5" w:rsidP="00E775C5">
            <w:pPr>
              <w:tabs>
                <w:tab w:val="num" w:pos="240"/>
              </w:tabs>
              <w:jc w:val="both"/>
              <w:rPr>
                <w:w w:val="90"/>
                <w:sz w:val="28"/>
                <w:szCs w:val="28"/>
                <w:effect w:val="antsBlack"/>
              </w:rPr>
            </w:pPr>
          </w:p>
          <w:p w14:paraId="5085A72E" w14:textId="77777777" w:rsidR="00E775C5" w:rsidRPr="00E775C5" w:rsidRDefault="00E775C5" w:rsidP="00E775C5">
            <w:pPr>
              <w:tabs>
                <w:tab w:val="num" w:pos="240"/>
              </w:tabs>
              <w:jc w:val="both"/>
              <w:rPr>
                <w:w w:val="90"/>
                <w:sz w:val="28"/>
                <w:szCs w:val="28"/>
                <w:effect w:val="antsBlack"/>
              </w:rPr>
            </w:pPr>
          </w:p>
          <w:p w14:paraId="326B8114"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14:paraId="6143AF49"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CA8673F"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E775C5" w:rsidRPr="00E775C5" w14:paraId="64546B4B" w14:textId="77777777" w:rsidTr="00716010">
        <w:tc>
          <w:tcPr>
            <w:tcW w:w="3989" w:type="dxa"/>
            <w:tcBorders>
              <w:top w:val="single" w:sz="4" w:space="0" w:color="auto"/>
              <w:left w:val="single" w:sz="4" w:space="0" w:color="auto"/>
              <w:bottom w:val="single" w:sz="4" w:space="0" w:color="auto"/>
              <w:right w:val="single" w:sz="4" w:space="0" w:color="auto"/>
            </w:tcBorders>
            <w:hideMark/>
          </w:tcPr>
          <w:p w14:paraId="52E55FD3"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14:paraId="449A08E7"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 xml:space="preserve"> Преподаватель детской музыкальной школы (школы искусств, учреждений культуры), музыкальный руководитель, концертмейстер</w:t>
            </w:r>
          </w:p>
        </w:tc>
      </w:tr>
      <w:tr w:rsidR="00E775C5" w:rsidRPr="00E775C5" w14:paraId="3770E99E" w14:textId="77777777" w:rsidTr="00716010">
        <w:tc>
          <w:tcPr>
            <w:tcW w:w="3989" w:type="dxa"/>
            <w:tcBorders>
              <w:top w:val="single" w:sz="4" w:space="0" w:color="auto"/>
              <w:left w:val="single" w:sz="4" w:space="0" w:color="auto"/>
              <w:bottom w:val="single" w:sz="4" w:space="0" w:color="auto"/>
              <w:right w:val="single" w:sz="4" w:space="0" w:color="auto"/>
            </w:tcBorders>
            <w:hideMark/>
          </w:tcPr>
          <w:p w14:paraId="15A5133C"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14:paraId="78DFA95A"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Учитель музыки общеобразовательного учреждения, преподаватель  музыкальных дисциплин среднего профессионального образования</w:t>
            </w:r>
          </w:p>
        </w:tc>
      </w:tr>
      <w:tr w:rsidR="00E775C5" w:rsidRPr="00E775C5" w14:paraId="44B06DC3" w14:textId="77777777" w:rsidTr="00716010">
        <w:tc>
          <w:tcPr>
            <w:tcW w:w="3989" w:type="dxa"/>
            <w:tcBorders>
              <w:top w:val="single" w:sz="4" w:space="0" w:color="auto"/>
              <w:left w:val="single" w:sz="4" w:space="0" w:color="auto"/>
              <w:bottom w:val="single" w:sz="4" w:space="0" w:color="auto"/>
              <w:right w:val="single" w:sz="4" w:space="0" w:color="auto"/>
            </w:tcBorders>
            <w:hideMark/>
          </w:tcPr>
          <w:p w14:paraId="01BF190F"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 xml:space="preserve">Старший тренер-преподаватель, тренер-преподаватель, в </w:t>
            </w:r>
            <w:proofErr w:type="spellStart"/>
            <w:r w:rsidRPr="00E775C5">
              <w:rPr>
                <w:w w:val="90"/>
                <w:sz w:val="28"/>
                <w:szCs w:val="28"/>
                <w:effect w:val="antsBlack"/>
              </w:rPr>
              <w:t>т.ч</w:t>
            </w:r>
            <w:proofErr w:type="spellEnd"/>
            <w:r w:rsidRPr="00E775C5">
              <w:rPr>
                <w:w w:val="90"/>
                <w:sz w:val="28"/>
                <w:szCs w:val="28"/>
                <w:effect w:val="antsBlack"/>
              </w:rPr>
              <w:t>.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14:paraId="1B3112F1"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Учитель, преподаватель физкультуры, инструктор по физкультуре, руководитель физического воспитания</w:t>
            </w:r>
          </w:p>
        </w:tc>
      </w:tr>
      <w:tr w:rsidR="00E775C5" w:rsidRPr="00E775C5" w14:paraId="4678C9DD" w14:textId="77777777" w:rsidTr="00716010">
        <w:tc>
          <w:tcPr>
            <w:tcW w:w="3989" w:type="dxa"/>
            <w:tcBorders>
              <w:top w:val="single" w:sz="4" w:space="0" w:color="auto"/>
              <w:left w:val="single" w:sz="4" w:space="0" w:color="auto"/>
              <w:bottom w:val="single" w:sz="4" w:space="0" w:color="auto"/>
              <w:right w:val="single" w:sz="4" w:space="0" w:color="auto"/>
            </w:tcBorders>
            <w:hideMark/>
          </w:tcPr>
          <w:p w14:paraId="3F6FA3E3"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38EF1155"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 xml:space="preserve">Старший тренер-преподаватель, тренер-преподаватель, в </w:t>
            </w:r>
            <w:proofErr w:type="spellStart"/>
            <w:r w:rsidRPr="00E775C5">
              <w:rPr>
                <w:w w:val="90"/>
                <w:sz w:val="28"/>
                <w:szCs w:val="28"/>
                <w:effect w:val="antsBlack"/>
              </w:rPr>
              <w:t>т.ч</w:t>
            </w:r>
            <w:proofErr w:type="spellEnd"/>
            <w:r w:rsidRPr="00E775C5">
              <w:rPr>
                <w:w w:val="90"/>
                <w:sz w:val="28"/>
                <w:szCs w:val="28"/>
                <w:effect w:val="antsBlack"/>
              </w:rPr>
              <w:t>. ДЮСШ, СДЮШОР, ДЮКПФ</w:t>
            </w:r>
          </w:p>
        </w:tc>
      </w:tr>
      <w:tr w:rsidR="00E775C5" w:rsidRPr="00E775C5" w14:paraId="0E8A7ED3" w14:textId="77777777" w:rsidTr="00716010">
        <w:tc>
          <w:tcPr>
            <w:tcW w:w="3989" w:type="dxa"/>
            <w:tcBorders>
              <w:top w:val="single" w:sz="4" w:space="0" w:color="auto"/>
              <w:left w:val="single" w:sz="4" w:space="0" w:color="auto"/>
              <w:bottom w:val="single" w:sz="4" w:space="0" w:color="auto"/>
              <w:right w:val="single" w:sz="4" w:space="0" w:color="auto"/>
            </w:tcBorders>
            <w:hideMark/>
          </w:tcPr>
          <w:p w14:paraId="22E4F0EA"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Преподаватель учреждения начального или среднего профессионального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14:paraId="43FAFB61"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Учитель того же предмета в общеобразовательном учреждении</w:t>
            </w:r>
          </w:p>
        </w:tc>
      </w:tr>
      <w:tr w:rsidR="00E775C5" w:rsidRPr="00E775C5" w14:paraId="67E131E1" w14:textId="77777777" w:rsidTr="00716010">
        <w:tc>
          <w:tcPr>
            <w:tcW w:w="3989" w:type="dxa"/>
            <w:tcBorders>
              <w:top w:val="single" w:sz="4" w:space="0" w:color="auto"/>
              <w:left w:val="single" w:sz="4" w:space="0" w:color="auto"/>
              <w:bottom w:val="single" w:sz="4" w:space="0" w:color="auto"/>
              <w:right w:val="single" w:sz="4" w:space="0" w:color="auto"/>
            </w:tcBorders>
            <w:hideMark/>
          </w:tcPr>
          <w:p w14:paraId="72301C2C"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Учитель общеобразовательного учреждения</w:t>
            </w:r>
          </w:p>
        </w:tc>
        <w:tc>
          <w:tcPr>
            <w:tcW w:w="6148" w:type="dxa"/>
            <w:tcBorders>
              <w:top w:val="single" w:sz="4" w:space="0" w:color="auto"/>
              <w:left w:val="single" w:sz="4" w:space="0" w:color="auto"/>
              <w:bottom w:val="single" w:sz="4" w:space="0" w:color="auto"/>
              <w:right w:val="single" w:sz="4" w:space="0" w:color="auto"/>
            </w:tcBorders>
            <w:hideMark/>
          </w:tcPr>
          <w:p w14:paraId="3AB5B4AD"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Преподаватель того же предмета в учреждении начального и среднего профессионального образования</w:t>
            </w:r>
          </w:p>
        </w:tc>
      </w:tr>
      <w:tr w:rsidR="00E775C5" w:rsidRPr="00E775C5" w14:paraId="729AA480" w14:textId="77777777" w:rsidTr="00716010">
        <w:tc>
          <w:tcPr>
            <w:tcW w:w="3989" w:type="dxa"/>
            <w:tcBorders>
              <w:top w:val="single" w:sz="4" w:space="0" w:color="auto"/>
              <w:left w:val="single" w:sz="4" w:space="0" w:color="auto"/>
              <w:bottom w:val="single" w:sz="4" w:space="0" w:color="auto"/>
              <w:right w:val="single" w:sz="4" w:space="0" w:color="auto"/>
            </w:tcBorders>
          </w:tcPr>
          <w:p w14:paraId="45436732"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Воспитатель</w:t>
            </w:r>
          </w:p>
        </w:tc>
        <w:tc>
          <w:tcPr>
            <w:tcW w:w="6148" w:type="dxa"/>
            <w:tcBorders>
              <w:top w:val="single" w:sz="4" w:space="0" w:color="auto"/>
              <w:left w:val="single" w:sz="4" w:space="0" w:color="auto"/>
              <w:bottom w:val="single" w:sz="4" w:space="0" w:color="auto"/>
              <w:right w:val="single" w:sz="4" w:space="0" w:color="auto"/>
            </w:tcBorders>
          </w:tcPr>
          <w:p w14:paraId="45DAB691"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Старший воспитатель</w:t>
            </w:r>
          </w:p>
        </w:tc>
      </w:tr>
      <w:tr w:rsidR="00E775C5" w:rsidRPr="00E775C5" w14:paraId="58BA2221" w14:textId="77777777" w:rsidTr="00716010">
        <w:tc>
          <w:tcPr>
            <w:tcW w:w="3989" w:type="dxa"/>
            <w:tcBorders>
              <w:top w:val="single" w:sz="4" w:space="0" w:color="auto"/>
              <w:left w:val="single" w:sz="4" w:space="0" w:color="auto"/>
              <w:bottom w:val="single" w:sz="4" w:space="0" w:color="auto"/>
              <w:right w:val="single" w:sz="4" w:space="0" w:color="auto"/>
            </w:tcBorders>
          </w:tcPr>
          <w:p w14:paraId="31A5BBCF"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14:paraId="3E22D109"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Воспитатель</w:t>
            </w:r>
          </w:p>
        </w:tc>
      </w:tr>
      <w:tr w:rsidR="00E775C5" w:rsidRPr="00E775C5" w14:paraId="1B0631A0" w14:textId="77777777" w:rsidTr="00716010">
        <w:tc>
          <w:tcPr>
            <w:tcW w:w="3989" w:type="dxa"/>
            <w:tcBorders>
              <w:top w:val="single" w:sz="4" w:space="0" w:color="auto"/>
              <w:left w:val="single" w:sz="4" w:space="0" w:color="auto"/>
              <w:bottom w:val="single" w:sz="4" w:space="0" w:color="auto"/>
              <w:right w:val="single" w:sz="4" w:space="0" w:color="auto"/>
            </w:tcBorders>
          </w:tcPr>
          <w:p w14:paraId="77BC4059"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0BFD99E9"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Старший педагог дополнительного образования</w:t>
            </w:r>
          </w:p>
        </w:tc>
      </w:tr>
      <w:tr w:rsidR="00E775C5" w:rsidRPr="00E775C5" w14:paraId="09D32F27" w14:textId="77777777" w:rsidTr="00716010">
        <w:tc>
          <w:tcPr>
            <w:tcW w:w="3989" w:type="dxa"/>
            <w:tcBorders>
              <w:top w:val="single" w:sz="4" w:space="0" w:color="auto"/>
              <w:left w:val="single" w:sz="4" w:space="0" w:color="auto"/>
              <w:bottom w:val="single" w:sz="4" w:space="0" w:color="auto"/>
              <w:right w:val="single" w:sz="4" w:space="0" w:color="auto"/>
            </w:tcBorders>
          </w:tcPr>
          <w:p w14:paraId="57AA8085"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43114D67"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Педагог дополнительного образования</w:t>
            </w:r>
          </w:p>
        </w:tc>
      </w:tr>
      <w:tr w:rsidR="00E775C5" w:rsidRPr="00E775C5" w14:paraId="7E73332E" w14:textId="77777777" w:rsidTr="00716010">
        <w:tc>
          <w:tcPr>
            <w:tcW w:w="3989" w:type="dxa"/>
            <w:tcBorders>
              <w:top w:val="single" w:sz="4" w:space="0" w:color="auto"/>
              <w:left w:val="single" w:sz="4" w:space="0" w:color="auto"/>
              <w:bottom w:val="single" w:sz="4" w:space="0" w:color="auto"/>
              <w:right w:val="single" w:sz="4" w:space="0" w:color="auto"/>
            </w:tcBorders>
          </w:tcPr>
          <w:p w14:paraId="05C4B0A1"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Методист</w:t>
            </w:r>
          </w:p>
        </w:tc>
        <w:tc>
          <w:tcPr>
            <w:tcW w:w="6148" w:type="dxa"/>
            <w:tcBorders>
              <w:top w:val="single" w:sz="4" w:space="0" w:color="auto"/>
              <w:left w:val="single" w:sz="4" w:space="0" w:color="auto"/>
              <w:bottom w:val="single" w:sz="4" w:space="0" w:color="auto"/>
              <w:right w:val="single" w:sz="4" w:space="0" w:color="auto"/>
            </w:tcBorders>
          </w:tcPr>
          <w:p w14:paraId="65B8D293"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Старший методист</w:t>
            </w:r>
          </w:p>
        </w:tc>
      </w:tr>
      <w:tr w:rsidR="00E775C5" w:rsidRPr="00E775C5" w14:paraId="31E8B94E" w14:textId="77777777" w:rsidTr="00716010">
        <w:tc>
          <w:tcPr>
            <w:tcW w:w="3989" w:type="dxa"/>
            <w:tcBorders>
              <w:top w:val="single" w:sz="4" w:space="0" w:color="auto"/>
              <w:left w:val="single" w:sz="4" w:space="0" w:color="auto"/>
              <w:bottom w:val="single" w:sz="4" w:space="0" w:color="auto"/>
              <w:right w:val="single" w:sz="4" w:space="0" w:color="auto"/>
            </w:tcBorders>
          </w:tcPr>
          <w:p w14:paraId="247F6D7D"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14:paraId="47981EF7"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Методист</w:t>
            </w:r>
          </w:p>
        </w:tc>
      </w:tr>
      <w:tr w:rsidR="00E775C5" w:rsidRPr="00E775C5" w14:paraId="6E0231AC" w14:textId="77777777" w:rsidTr="00716010">
        <w:tc>
          <w:tcPr>
            <w:tcW w:w="3989" w:type="dxa"/>
            <w:tcBorders>
              <w:top w:val="single" w:sz="4" w:space="0" w:color="auto"/>
              <w:left w:val="single" w:sz="4" w:space="0" w:color="auto"/>
              <w:bottom w:val="single" w:sz="4" w:space="0" w:color="auto"/>
              <w:right w:val="single" w:sz="4" w:space="0" w:color="auto"/>
            </w:tcBorders>
          </w:tcPr>
          <w:p w14:paraId="4819BB6E"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1E38397D"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Старший инструктор-методист</w:t>
            </w:r>
          </w:p>
        </w:tc>
      </w:tr>
      <w:tr w:rsidR="00E775C5" w:rsidRPr="00E775C5" w14:paraId="3F39AC16" w14:textId="77777777" w:rsidTr="00716010">
        <w:tc>
          <w:tcPr>
            <w:tcW w:w="3989" w:type="dxa"/>
            <w:tcBorders>
              <w:top w:val="single" w:sz="4" w:space="0" w:color="auto"/>
              <w:left w:val="single" w:sz="4" w:space="0" w:color="auto"/>
              <w:bottom w:val="single" w:sz="4" w:space="0" w:color="auto"/>
              <w:right w:val="single" w:sz="4" w:space="0" w:color="auto"/>
            </w:tcBorders>
          </w:tcPr>
          <w:p w14:paraId="65387557"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41FA6D23"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Инструктор-методист</w:t>
            </w:r>
          </w:p>
        </w:tc>
      </w:tr>
      <w:tr w:rsidR="00E775C5" w:rsidRPr="00E775C5" w14:paraId="344BC493" w14:textId="77777777" w:rsidTr="00716010">
        <w:tc>
          <w:tcPr>
            <w:tcW w:w="3989" w:type="dxa"/>
            <w:tcBorders>
              <w:top w:val="single" w:sz="4" w:space="0" w:color="auto"/>
              <w:left w:val="single" w:sz="4" w:space="0" w:color="auto"/>
              <w:bottom w:val="single" w:sz="4" w:space="0" w:color="auto"/>
              <w:right w:val="single" w:sz="4" w:space="0" w:color="auto"/>
            </w:tcBorders>
          </w:tcPr>
          <w:p w14:paraId="228B8FB3"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5F149959"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Старший тренер-преподаватель</w:t>
            </w:r>
          </w:p>
        </w:tc>
      </w:tr>
      <w:tr w:rsidR="00E775C5" w:rsidRPr="00E775C5" w14:paraId="0693F3D7" w14:textId="77777777" w:rsidTr="00716010">
        <w:tc>
          <w:tcPr>
            <w:tcW w:w="3989" w:type="dxa"/>
            <w:tcBorders>
              <w:top w:val="single" w:sz="4" w:space="0" w:color="auto"/>
              <w:left w:val="single" w:sz="4" w:space="0" w:color="auto"/>
              <w:bottom w:val="single" w:sz="4" w:space="0" w:color="auto"/>
              <w:right w:val="single" w:sz="4" w:space="0" w:color="auto"/>
            </w:tcBorders>
          </w:tcPr>
          <w:p w14:paraId="59C0FBB1"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5B84894B"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Тренер-преподаватель</w:t>
            </w:r>
          </w:p>
        </w:tc>
      </w:tr>
      <w:tr w:rsidR="00E775C5" w:rsidRPr="00E775C5" w14:paraId="7EA30874" w14:textId="77777777" w:rsidTr="00716010">
        <w:tc>
          <w:tcPr>
            <w:tcW w:w="3989" w:type="dxa"/>
            <w:tcBorders>
              <w:top w:val="single" w:sz="4" w:space="0" w:color="auto"/>
              <w:left w:val="single" w:sz="4" w:space="0" w:color="auto"/>
              <w:bottom w:val="single" w:sz="4" w:space="0" w:color="auto"/>
              <w:right w:val="single" w:sz="4" w:space="0" w:color="auto"/>
            </w:tcBorders>
          </w:tcPr>
          <w:p w14:paraId="74FE40AA"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14:paraId="5903B77C"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E775C5" w:rsidRPr="00E775C5" w14:paraId="41D3B781" w14:textId="77777777" w:rsidTr="00716010">
        <w:tc>
          <w:tcPr>
            <w:tcW w:w="3989" w:type="dxa"/>
            <w:tcBorders>
              <w:top w:val="single" w:sz="4" w:space="0" w:color="auto"/>
              <w:left w:val="single" w:sz="4" w:space="0" w:color="auto"/>
              <w:bottom w:val="single" w:sz="4" w:space="0" w:color="auto"/>
              <w:right w:val="single" w:sz="4" w:space="0" w:color="auto"/>
            </w:tcBorders>
          </w:tcPr>
          <w:p w14:paraId="4F88465F"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Концертмейстер</w:t>
            </w:r>
          </w:p>
        </w:tc>
        <w:tc>
          <w:tcPr>
            <w:tcW w:w="6148" w:type="dxa"/>
            <w:tcBorders>
              <w:top w:val="single" w:sz="4" w:space="0" w:color="auto"/>
              <w:left w:val="single" w:sz="4" w:space="0" w:color="auto"/>
              <w:bottom w:val="single" w:sz="4" w:space="0" w:color="auto"/>
              <w:right w:val="single" w:sz="4" w:space="0" w:color="auto"/>
            </w:tcBorders>
          </w:tcPr>
          <w:p w14:paraId="3A008AA5"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E775C5" w:rsidRPr="00E775C5" w14:paraId="05073D2D" w14:textId="77777777" w:rsidTr="00716010">
        <w:tc>
          <w:tcPr>
            <w:tcW w:w="3989" w:type="dxa"/>
            <w:tcBorders>
              <w:top w:val="single" w:sz="4" w:space="0" w:color="auto"/>
              <w:left w:val="single" w:sz="4" w:space="0" w:color="auto"/>
              <w:bottom w:val="single" w:sz="4" w:space="0" w:color="auto"/>
              <w:right w:val="single" w:sz="4" w:space="0" w:color="auto"/>
            </w:tcBorders>
          </w:tcPr>
          <w:p w14:paraId="7233A85A"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14:paraId="42CE7264" w14:textId="77777777" w:rsidR="00E775C5" w:rsidRPr="00E775C5" w:rsidRDefault="00E775C5" w:rsidP="00E775C5">
            <w:pPr>
              <w:tabs>
                <w:tab w:val="num" w:pos="240"/>
              </w:tabs>
              <w:rPr>
                <w:w w:val="90"/>
                <w:sz w:val="28"/>
                <w:szCs w:val="28"/>
                <w:effect w:val="antsBlack"/>
              </w:rPr>
            </w:pPr>
            <w:r w:rsidRPr="00E775C5">
              <w:rPr>
                <w:w w:val="90"/>
                <w:sz w:val="28"/>
                <w:szCs w:val="28"/>
                <w:effect w:val="antsBlack"/>
              </w:rPr>
              <w:t>Концертмейстер</w:t>
            </w:r>
          </w:p>
        </w:tc>
      </w:tr>
      <w:tr w:rsidR="00E775C5" w:rsidRPr="00E775C5" w14:paraId="7CF78C54" w14:textId="77777777" w:rsidTr="00716010">
        <w:tc>
          <w:tcPr>
            <w:tcW w:w="3989" w:type="dxa"/>
            <w:tcBorders>
              <w:top w:val="single" w:sz="4" w:space="0" w:color="auto"/>
              <w:left w:val="single" w:sz="4" w:space="0" w:color="auto"/>
              <w:bottom w:val="single" w:sz="4" w:space="0" w:color="auto"/>
              <w:right w:val="single" w:sz="4" w:space="0" w:color="auto"/>
            </w:tcBorders>
          </w:tcPr>
          <w:p w14:paraId="01C28878"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Библиотекарь</w:t>
            </w:r>
          </w:p>
        </w:tc>
        <w:tc>
          <w:tcPr>
            <w:tcW w:w="6148" w:type="dxa"/>
            <w:tcBorders>
              <w:top w:val="single" w:sz="4" w:space="0" w:color="auto"/>
              <w:left w:val="single" w:sz="4" w:space="0" w:color="auto"/>
              <w:bottom w:val="single" w:sz="4" w:space="0" w:color="auto"/>
              <w:right w:val="single" w:sz="4" w:space="0" w:color="auto"/>
            </w:tcBorders>
          </w:tcPr>
          <w:p w14:paraId="1EFA2203"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Педагог-библиотекарь</w:t>
            </w:r>
          </w:p>
        </w:tc>
      </w:tr>
      <w:tr w:rsidR="00E775C5" w:rsidRPr="00E775C5" w14:paraId="2B3AF271" w14:textId="77777777" w:rsidTr="00716010">
        <w:tc>
          <w:tcPr>
            <w:tcW w:w="3989" w:type="dxa"/>
            <w:tcBorders>
              <w:top w:val="single" w:sz="4" w:space="0" w:color="auto"/>
              <w:left w:val="single" w:sz="4" w:space="0" w:color="auto"/>
              <w:bottom w:val="single" w:sz="4" w:space="0" w:color="auto"/>
              <w:right w:val="single" w:sz="4" w:space="0" w:color="auto"/>
            </w:tcBorders>
          </w:tcPr>
          <w:p w14:paraId="3FCF6F0C"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14:paraId="13E3F501" w14:textId="77777777" w:rsidR="00E775C5" w:rsidRPr="00E775C5" w:rsidRDefault="00E775C5" w:rsidP="00E775C5">
            <w:pPr>
              <w:tabs>
                <w:tab w:val="num" w:pos="240"/>
              </w:tabs>
              <w:jc w:val="both"/>
              <w:rPr>
                <w:w w:val="90"/>
                <w:sz w:val="28"/>
                <w:szCs w:val="28"/>
                <w:effect w:val="antsBlack"/>
              </w:rPr>
            </w:pPr>
            <w:r w:rsidRPr="00E775C5">
              <w:rPr>
                <w:w w:val="90"/>
                <w:sz w:val="28"/>
                <w:szCs w:val="28"/>
                <w:effect w:val="antsBlack"/>
              </w:rPr>
              <w:t>Библиотекарь</w:t>
            </w:r>
          </w:p>
        </w:tc>
      </w:tr>
    </w:tbl>
    <w:p w14:paraId="0F73B30B" w14:textId="77777777" w:rsidR="00E775C5" w:rsidRPr="00E775C5" w:rsidRDefault="00E775C5" w:rsidP="00E775C5">
      <w:pPr>
        <w:tabs>
          <w:tab w:val="num" w:pos="240"/>
        </w:tabs>
        <w:ind w:firstLine="708"/>
        <w:jc w:val="both"/>
        <w:rPr>
          <w:w w:val="90"/>
          <w:sz w:val="28"/>
          <w:szCs w:val="28"/>
          <w:effect w:val="antsBlack"/>
        </w:rPr>
      </w:pPr>
    </w:p>
    <w:p w14:paraId="64A8663D" w14:textId="77777777" w:rsidR="00E775C5" w:rsidRPr="00E775C5" w:rsidRDefault="00E775C5" w:rsidP="00E775C5">
      <w:pPr>
        <w:tabs>
          <w:tab w:val="num" w:pos="240"/>
        </w:tabs>
        <w:ind w:firstLine="708"/>
        <w:jc w:val="both"/>
        <w:rPr>
          <w:w w:val="90"/>
          <w:sz w:val="28"/>
          <w:szCs w:val="28"/>
          <w:effect w:val="antsBlack"/>
        </w:rPr>
      </w:pPr>
      <w:r w:rsidRPr="00E775C5">
        <w:rPr>
          <w:w w:val="90"/>
          <w:sz w:val="28"/>
          <w:szCs w:val="28"/>
          <w:effect w:val="antsBlack"/>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2B6729AC" w14:textId="77777777" w:rsidR="00E775C5" w:rsidRPr="00E775C5" w:rsidRDefault="00E775C5" w:rsidP="00E775C5">
      <w:pPr>
        <w:tabs>
          <w:tab w:val="num" w:pos="240"/>
        </w:tabs>
        <w:ind w:firstLine="708"/>
        <w:jc w:val="both"/>
        <w:rPr>
          <w:w w:val="90"/>
          <w:sz w:val="28"/>
          <w:szCs w:val="28"/>
          <w:effect w:val="antsBlack"/>
        </w:rPr>
      </w:pPr>
    </w:p>
    <w:p w14:paraId="2FB67A76" w14:textId="77777777" w:rsidR="00E775C5" w:rsidRPr="00E775C5" w:rsidRDefault="00E775C5" w:rsidP="00E775C5">
      <w:pPr>
        <w:jc w:val="both"/>
        <w:rPr>
          <w:w w:val="90"/>
          <w:sz w:val="28"/>
          <w:szCs w:val="28"/>
          <w:effect w:val="antsBlack"/>
        </w:rPr>
      </w:pPr>
      <w:r w:rsidRPr="00E775C5">
        <w:rPr>
          <w:w w:val="90"/>
          <w:sz w:val="28"/>
          <w:szCs w:val="28"/>
          <w:effect w:val="antsBlack"/>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684C595" w14:textId="77777777" w:rsidR="00E775C5" w:rsidRPr="00E775C5" w:rsidRDefault="00E775C5" w:rsidP="00E775C5">
      <w:pPr>
        <w:ind w:firstLine="708"/>
        <w:jc w:val="both"/>
        <w:rPr>
          <w:color w:val="000000"/>
          <w:w w:val="90"/>
          <w:sz w:val="28"/>
          <w:szCs w:val="28"/>
          <w:effect w:val="antsBlack"/>
        </w:rPr>
      </w:pPr>
      <w:r w:rsidRPr="00E775C5">
        <w:rPr>
          <w:w w:val="90"/>
          <w:sz w:val="28"/>
          <w:szCs w:val="28"/>
          <w:effect w:val="antsBlack"/>
        </w:rPr>
        <w:t xml:space="preserve">- в период нахождения педагогического работника в отпуске по беременности и родам и уходу за ребенком до достижения им трех лет, </w:t>
      </w:r>
      <w:r w:rsidRPr="00E775C5">
        <w:rPr>
          <w:color w:val="000000"/>
          <w:w w:val="90"/>
          <w:sz w:val="28"/>
          <w:szCs w:val="28"/>
          <w:effect w:val="antsBlack"/>
        </w:rPr>
        <w:t>либо срок ее действия заканчивается в текущем году;</w:t>
      </w:r>
    </w:p>
    <w:p w14:paraId="2E9C87E6" w14:textId="77777777" w:rsidR="00E775C5" w:rsidRPr="00E775C5" w:rsidRDefault="00E775C5" w:rsidP="00E775C5">
      <w:pPr>
        <w:ind w:firstLine="708"/>
        <w:jc w:val="both"/>
        <w:rPr>
          <w:w w:val="90"/>
          <w:sz w:val="28"/>
          <w:szCs w:val="28"/>
          <w:effect w:val="antsBlack"/>
        </w:rPr>
      </w:pPr>
      <w:r w:rsidRPr="00E775C5">
        <w:rPr>
          <w:w w:val="90"/>
          <w:sz w:val="28"/>
          <w:szCs w:val="28"/>
          <w:effect w:val="antsBlack"/>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61640D2" w14:textId="77777777" w:rsidR="00E775C5" w:rsidRPr="00E775C5" w:rsidRDefault="00E775C5" w:rsidP="00E775C5">
      <w:pPr>
        <w:ind w:firstLine="708"/>
        <w:jc w:val="both"/>
        <w:rPr>
          <w:color w:val="000000"/>
          <w:w w:val="90"/>
          <w:sz w:val="28"/>
          <w:szCs w:val="28"/>
          <w:effect w:val="antsBlack"/>
        </w:rPr>
      </w:pPr>
      <w:r w:rsidRPr="00E775C5">
        <w:rPr>
          <w:color w:val="000000"/>
          <w:w w:val="90"/>
          <w:sz w:val="28"/>
          <w:szCs w:val="28"/>
          <w:effect w:val="antsBlack"/>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EC18FF4" w14:textId="77777777" w:rsidR="00E775C5" w:rsidRPr="00E775C5" w:rsidRDefault="00E775C5" w:rsidP="00E775C5">
      <w:pPr>
        <w:jc w:val="both"/>
        <w:rPr>
          <w:color w:val="000000"/>
          <w:w w:val="90"/>
          <w:sz w:val="28"/>
          <w:szCs w:val="28"/>
          <w:effect w:val="antsBlack"/>
        </w:rPr>
      </w:pPr>
      <w:r w:rsidRPr="00E775C5">
        <w:rPr>
          <w:rFonts w:ascii="Calibri" w:hAnsi="Calibri"/>
          <w:color w:val="000000"/>
          <w:w w:val="90"/>
          <w:effect w:val="antsBlack"/>
        </w:rPr>
        <w:tab/>
      </w:r>
      <w:r w:rsidRPr="00E775C5">
        <w:rPr>
          <w:color w:val="000000"/>
          <w:w w:val="90"/>
          <w:sz w:val="28"/>
          <w:szCs w:val="28"/>
          <w:effect w:val="antsBlack"/>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2BC7169" w14:textId="77777777" w:rsidR="00E775C5" w:rsidRPr="00E775C5" w:rsidRDefault="00E775C5" w:rsidP="00E775C5">
      <w:pPr>
        <w:jc w:val="both"/>
        <w:rPr>
          <w:color w:val="FF0000"/>
          <w:w w:val="90"/>
          <w:sz w:val="28"/>
          <w:szCs w:val="28"/>
          <w:effect w:val="antsBlack"/>
        </w:rPr>
      </w:pPr>
    </w:p>
    <w:p w14:paraId="5257A6F4" w14:textId="77777777" w:rsidR="00E775C5" w:rsidRPr="00E775C5" w:rsidRDefault="00E775C5" w:rsidP="00E775C5">
      <w:pPr>
        <w:rPr>
          <w:b/>
          <w:w w:val="90"/>
          <w:sz w:val="28"/>
          <w:szCs w:val="20"/>
          <w:effect w:val="antsBlack"/>
        </w:rPr>
      </w:pPr>
    </w:p>
    <w:p w14:paraId="07ACC85E" w14:textId="77777777" w:rsidR="00E775C5" w:rsidRPr="00E775C5" w:rsidRDefault="00E775C5" w:rsidP="00E775C5">
      <w:pPr>
        <w:ind w:firstLine="567"/>
        <w:jc w:val="both"/>
        <w:rPr>
          <w:iCs/>
          <w:sz w:val="28"/>
        </w:rPr>
      </w:pPr>
      <w:r w:rsidRPr="00E775C5">
        <w:rPr>
          <w:i/>
          <w:iCs/>
          <w:sz w:val="28"/>
        </w:rPr>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0A8F7CF1" w14:textId="77777777" w:rsidR="00E775C5" w:rsidRPr="00E775C5" w:rsidRDefault="00E775C5" w:rsidP="00E775C5">
      <w:pPr>
        <w:rPr>
          <w:sz w:val="28"/>
        </w:rPr>
      </w:pPr>
    </w:p>
    <w:p w14:paraId="6864EE25" w14:textId="77777777" w:rsidR="00E775C5" w:rsidRDefault="00E775C5" w:rsidP="008658C1">
      <w:pPr>
        <w:pStyle w:val="3"/>
        <w:ind w:firstLine="709"/>
        <w:contextualSpacing/>
      </w:pPr>
    </w:p>
    <w:p w14:paraId="3DB8E545" w14:textId="77777777" w:rsidR="00E775C5" w:rsidRDefault="00E775C5" w:rsidP="008658C1">
      <w:pPr>
        <w:pStyle w:val="3"/>
        <w:ind w:firstLine="709"/>
        <w:contextualSpacing/>
      </w:pPr>
    </w:p>
    <w:p w14:paraId="5007442C" w14:textId="77777777" w:rsidR="00E775C5" w:rsidRPr="00E775C5" w:rsidRDefault="00E775C5" w:rsidP="00E775C5">
      <w:pPr>
        <w:ind w:left="5664" w:firstLine="708"/>
        <w:jc w:val="center"/>
        <w:rPr>
          <w:i/>
          <w:w w:val="90"/>
          <w:sz w:val="28"/>
          <w:szCs w:val="28"/>
          <w:effect w:val="antsBlack"/>
        </w:rPr>
      </w:pPr>
      <w:r w:rsidRPr="00E775C5">
        <w:rPr>
          <w:i/>
          <w:w w:val="90"/>
          <w:sz w:val="28"/>
          <w:szCs w:val="28"/>
          <w:effect w:val="antsBlack"/>
        </w:rPr>
        <w:t>Приложение № 3</w:t>
      </w:r>
    </w:p>
    <w:p w14:paraId="41CF3170" w14:textId="77777777" w:rsidR="00E775C5" w:rsidRPr="00E775C5" w:rsidRDefault="00E775C5" w:rsidP="00E775C5">
      <w:pPr>
        <w:ind w:left="5664" w:firstLine="708"/>
        <w:jc w:val="center"/>
        <w:rPr>
          <w:b/>
          <w:w w:val="90"/>
          <w:sz w:val="28"/>
          <w:szCs w:val="28"/>
          <w:effect w:val="antsBlack"/>
        </w:rPr>
      </w:pPr>
    </w:p>
    <w:p w14:paraId="44A86D47" w14:textId="77777777" w:rsidR="00E775C5" w:rsidRPr="00E775C5" w:rsidRDefault="00E775C5" w:rsidP="00E775C5">
      <w:pPr>
        <w:widowControl w:val="0"/>
        <w:ind w:firstLine="567"/>
        <w:jc w:val="center"/>
        <w:rPr>
          <w:b/>
          <w:bCs/>
          <w:snapToGrid w:val="0"/>
          <w:sz w:val="28"/>
          <w:szCs w:val="28"/>
          <w:effect w:val="antsBlack"/>
        </w:rPr>
      </w:pPr>
      <w:r w:rsidRPr="00E775C5">
        <w:rPr>
          <w:b/>
          <w:bCs/>
          <w:snapToGrid w:val="0"/>
          <w:sz w:val="28"/>
          <w:szCs w:val="28"/>
          <w:effect w:val="antsBlack"/>
        </w:rPr>
        <w:t>П Е Р Е Ч Е Н Ь</w:t>
      </w:r>
    </w:p>
    <w:p w14:paraId="0C752399" w14:textId="77777777" w:rsidR="00E775C5" w:rsidRPr="00E775C5" w:rsidRDefault="00E775C5" w:rsidP="00E775C5">
      <w:pPr>
        <w:widowControl w:val="0"/>
        <w:jc w:val="center"/>
        <w:rPr>
          <w:b/>
          <w:bCs/>
          <w:snapToGrid w:val="0"/>
          <w:sz w:val="28"/>
          <w:szCs w:val="28"/>
          <w:effect w:val="antsBlack"/>
        </w:rPr>
      </w:pPr>
      <w:r w:rsidRPr="00E775C5">
        <w:rPr>
          <w:b/>
          <w:bCs/>
          <w:snapToGrid w:val="0"/>
          <w:sz w:val="28"/>
          <w:szCs w:val="28"/>
          <w:effect w:val="antsBlack"/>
        </w:rPr>
        <w:t>работ с неблагоприятными условиями труда, на которых</w:t>
      </w:r>
    </w:p>
    <w:p w14:paraId="04E36027" w14:textId="77777777" w:rsidR="00E775C5" w:rsidRPr="00E775C5" w:rsidRDefault="00E775C5" w:rsidP="00E775C5">
      <w:pPr>
        <w:widowControl w:val="0"/>
        <w:jc w:val="center"/>
        <w:rPr>
          <w:b/>
          <w:bCs/>
          <w:snapToGrid w:val="0"/>
          <w:sz w:val="28"/>
          <w:szCs w:val="28"/>
          <w:effect w:val="antsBlack"/>
        </w:rPr>
      </w:pPr>
      <w:r w:rsidRPr="00E775C5">
        <w:rPr>
          <w:b/>
          <w:bCs/>
          <w:snapToGrid w:val="0"/>
          <w:sz w:val="28"/>
          <w:szCs w:val="28"/>
          <w:effect w:val="antsBlack"/>
        </w:rPr>
        <w:t>устанавливаются доплаты рабочим, специалистам и служащим с тяжелыми и вредными условиями труда</w:t>
      </w:r>
    </w:p>
    <w:p w14:paraId="21EC7B28" w14:textId="77777777" w:rsidR="00E775C5" w:rsidRPr="00E775C5" w:rsidRDefault="00E775C5" w:rsidP="00E775C5">
      <w:pPr>
        <w:widowControl w:val="0"/>
        <w:ind w:firstLine="567"/>
        <w:rPr>
          <w:b/>
          <w:bCs/>
          <w:snapToGrid w:val="0"/>
          <w:sz w:val="28"/>
          <w:szCs w:val="28"/>
          <w:effect w:val="antsBlack"/>
        </w:rPr>
      </w:pPr>
    </w:p>
    <w:p w14:paraId="083D6FD9" w14:textId="77777777" w:rsidR="00E775C5" w:rsidRPr="00E775C5" w:rsidRDefault="00E775C5" w:rsidP="00E775C5">
      <w:pPr>
        <w:widowControl w:val="0"/>
        <w:jc w:val="center"/>
        <w:rPr>
          <w:b/>
          <w:bCs/>
          <w:snapToGrid w:val="0"/>
          <w:sz w:val="28"/>
          <w:szCs w:val="28"/>
          <w:effect w:val="antsBlack"/>
        </w:rPr>
      </w:pPr>
      <w:r w:rsidRPr="00E775C5">
        <w:rPr>
          <w:b/>
          <w:bCs/>
          <w:snapToGrid w:val="0"/>
          <w:sz w:val="28"/>
          <w:szCs w:val="28"/>
          <w:effect w:val="antsBlack"/>
        </w:rPr>
        <w:t xml:space="preserve">Виды работ с тяжелыми и вредными условиями труда, </w:t>
      </w:r>
    </w:p>
    <w:p w14:paraId="37F881CB" w14:textId="77777777" w:rsidR="00E775C5" w:rsidRPr="00E775C5" w:rsidRDefault="00E775C5" w:rsidP="00E775C5">
      <w:pPr>
        <w:widowControl w:val="0"/>
        <w:jc w:val="center"/>
        <w:rPr>
          <w:b/>
          <w:bCs/>
          <w:snapToGrid w:val="0"/>
          <w:sz w:val="28"/>
          <w:szCs w:val="28"/>
          <w:effect w:val="antsBlack"/>
        </w:rPr>
      </w:pPr>
      <w:r w:rsidRPr="00E775C5">
        <w:rPr>
          <w:b/>
          <w:bCs/>
          <w:snapToGrid w:val="0"/>
          <w:sz w:val="28"/>
          <w:szCs w:val="28"/>
          <w:effect w:val="antsBlack"/>
        </w:rPr>
        <w:t>на которых устанавливаются доплаты до 12 процентов.</w:t>
      </w:r>
    </w:p>
    <w:p w14:paraId="539817CB" w14:textId="77777777" w:rsidR="00E775C5" w:rsidRPr="00E775C5" w:rsidRDefault="00E775C5" w:rsidP="00E775C5">
      <w:pPr>
        <w:widowControl w:val="0"/>
        <w:rPr>
          <w:b/>
          <w:bCs/>
          <w:snapToGrid w:val="0"/>
          <w:sz w:val="28"/>
          <w:szCs w:val="28"/>
          <w:effect w:val="antsBlack"/>
        </w:rPr>
      </w:pPr>
    </w:p>
    <w:p w14:paraId="0CD5B8CA"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1.23. Нанесение на поверхность штукатурного раствора вручную, затирка вручную.</w:t>
      </w:r>
    </w:p>
    <w:p w14:paraId="7E1EE263"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1.56. Заточка инструмента абразивными кругами сухим способом</w:t>
      </w:r>
    </w:p>
    <w:p w14:paraId="01DFFB56"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1.70. Распиловка, обрезка бревен, кряжей, брусков и других лесоматериалов, </w:t>
      </w:r>
    </w:p>
    <w:p w14:paraId="08B9C007" w14:textId="77777777" w:rsidR="00E775C5" w:rsidRPr="00E775C5" w:rsidRDefault="00E775C5" w:rsidP="00E775C5">
      <w:pPr>
        <w:widowControl w:val="0"/>
        <w:jc w:val="both"/>
        <w:rPr>
          <w:snapToGrid w:val="0"/>
          <w:sz w:val="28"/>
          <w:szCs w:val="28"/>
          <w:effect w:val="antsBlack"/>
        </w:rPr>
      </w:pPr>
      <w:r w:rsidRPr="00E775C5">
        <w:rPr>
          <w:snapToGrid w:val="0"/>
          <w:sz w:val="28"/>
          <w:szCs w:val="28"/>
          <w:effect w:val="antsBlack"/>
        </w:rPr>
        <w:t xml:space="preserve">торцовка пиломатериалов в лесопильном потоке. </w:t>
      </w:r>
    </w:p>
    <w:p w14:paraId="59087F58"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14:paraId="360A49A6" w14:textId="77777777" w:rsidR="00E775C5" w:rsidRPr="00E775C5" w:rsidRDefault="00E775C5" w:rsidP="00E775C5">
      <w:pPr>
        <w:tabs>
          <w:tab w:val="left" w:pos="993"/>
        </w:tabs>
        <w:ind w:firstLine="425"/>
        <w:jc w:val="both"/>
        <w:rPr>
          <w:snapToGrid w:val="0"/>
          <w:sz w:val="28"/>
          <w:szCs w:val="28"/>
          <w:effect w:val="antsBlack"/>
          <w:lang w:val="x-none"/>
        </w:rPr>
      </w:pPr>
      <w:r w:rsidRPr="00E775C5">
        <w:rPr>
          <w:snapToGrid w:val="0"/>
          <w:sz w:val="28"/>
          <w:szCs w:val="28"/>
          <w:effect w:val="antsBlack"/>
          <w:lang w:val="x-none"/>
        </w:rPr>
        <w:t xml:space="preserve">  1.124. Чистка котлов в холодном состоянии. </w:t>
      </w:r>
    </w:p>
    <w:p w14:paraId="43B82512"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1.131.  Работа на установке ВЧ, УВЧ, СВСЧ. </w:t>
      </w:r>
    </w:p>
    <w:p w14:paraId="0A72ED1F"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1.146. Ремонт и очистка вентиляционных систем</w:t>
      </w:r>
    </w:p>
    <w:p w14:paraId="75FF7FF9"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1.147. Работы, связанные с чисткой выгребных ям, мусорных ящиков и канализационных колодцев, проведением их дезинфекции. </w:t>
      </w:r>
    </w:p>
    <w:p w14:paraId="65DD58C2"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1.148. Вывоз мусора и нечистот. </w:t>
      </w:r>
    </w:p>
    <w:p w14:paraId="77A2FA7E"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1.149. Уход за животными (чистка, мойка и уборка навоза). </w:t>
      </w:r>
    </w:p>
    <w:p w14:paraId="4270A2D1"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1.150. Работы, связанные с топкой, шуровкой, очисткой от золы и шлака печей. </w:t>
      </w:r>
    </w:p>
    <w:p w14:paraId="76230D41"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1.151. Стирка, сушка и глажение спецодежды. </w:t>
      </w:r>
    </w:p>
    <w:p w14:paraId="39C074F1"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1.152. Работа у горячих плит, </w:t>
      </w:r>
      <w:proofErr w:type="spellStart"/>
      <w:r w:rsidRPr="00E775C5">
        <w:rPr>
          <w:snapToGrid w:val="0"/>
          <w:sz w:val="28"/>
          <w:szCs w:val="28"/>
          <w:effect w:val="antsBlack"/>
        </w:rPr>
        <w:t>электрожаровых</w:t>
      </w:r>
      <w:proofErr w:type="spellEnd"/>
      <w:r w:rsidRPr="00E775C5">
        <w:rPr>
          <w:snapToGrid w:val="0"/>
          <w:sz w:val="28"/>
          <w:szCs w:val="28"/>
          <w:effect w:val="antsBlack"/>
        </w:rPr>
        <w:t xml:space="preserve"> шкафов, кондитерских и паромасляных печей и других аппаратов для жарения и выпечки. </w:t>
      </w:r>
    </w:p>
    <w:p w14:paraId="275324FC"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1.153. Погрузочно-разгрузочные работы, производимые вручную. </w:t>
      </w:r>
    </w:p>
    <w:p w14:paraId="3BBE8C72"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1.154. Работы, связанные с разделкой, обрезкой мяса, рыбы, резкой и чисткой лука, опалкой птицы, </w:t>
      </w:r>
    </w:p>
    <w:p w14:paraId="181ED466"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14:paraId="71C6FE81"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1.156. Работы по стирке белья вручную с использованием моющих и дезинфицирующих средств. </w:t>
      </w:r>
    </w:p>
    <w:p w14:paraId="7A1E9691"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14:paraId="028334B0"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14:paraId="7E88E8B9"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1.159. Работы по хлорированию воды, с приготовлением дезинфицирующих растворов, а также с их применением. </w:t>
      </w:r>
    </w:p>
    <w:p w14:paraId="65550887"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1.161. Работы с использованием химических реактивов, а</w:t>
      </w:r>
      <w:r w:rsidRPr="00E775C5">
        <w:rPr>
          <w:snapToGrid w:val="0"/>
          <w:sz w:val="28"/>
          <w:szCs w:val="28"/>
          <w:effect w:val="antsBlack"/>
        </w:rPr>
        <w:tab/>
        <w:t xml:space="preserve">также с их хранением (складированием).  </w:t>
      </w:r>
    </w:p>
    <w:p w14:paraId="0A35159D"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1.163. Обслуживание котельных установок, работающих на угле и мазуте, канализационных колодцев и сетей. </w:t>
      </w:r>
    </w:p>
    <w:p w14:paraId="318AD119"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1.164. Работа за дисплеями ЭВМ. </w:t>
      </w:r>
    </w:p>
    <w:p w14:paraId="3584743D"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1.178. Работа на деревообрабатывающих станках. </w:t>
      </w:r>
    </w:p>
    <w:p w14:paraId="356C1EEE"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 xml:space="preserve">1.179. Обеспечение и проведение занятий в закрытых плавательных бассейнах. </w:t>
      </w:r>
    </w:p>
    <w:p w14:paraId="0FEB50FA" w14:textId="77777777" w:rsidR="00E775C5" w:rsidRPr="00E775C5" w:rsidRDefault="00E775C5" w:rsidP="00E775C5">
      <w:pPr>
        <w:widowControl w:val="0"/>
        <w:tabs>
          <w:tab w:val="left" w:pos="8080"/>
        </w:tabs>
        <w:ind w:firstLine="567"/>
        <w:jc w:val="both"/>
        <w:rPr>
          <w:snapToGrid w:val="0"/>
          <w:sz w:val="28"/>
          <w:szCs w:val="28"/>
          <w:effect w:val="antsBlack"/>
        </w:rPr>
      </w:pPr>
      <w:r w:rsidRPr="00E775C5">
        <w:rPr>
          <w:snapToGrid w:val="0"/>
          <w:sz w:val="28"/>
          <w:szCs w:val="28"/>
          <w:effect w:val="antsBlack"/>
        </w:rPr>
        <w:t>1.180. Контроль за безопасным производством вышеназванных работ с тяжелыми и вредными условиями труда.</w:t>
      </w:r>
    </w:p>
    <w:p w14:paraId="518E495B"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1.181. Уборка помещений, где ведутся работы, предусмотренные разделом 1.</w:t>
      </w:r>
    </w:p>
    <w:p w14:paraId="5AA10D49" w14:textId="77777777" w:rsidR="00E775C5" w:rsidRPr="00E775C5" w:rsidRDefault="00E775C5" w:rsidP="00E775C5">
      <w:pPr>
        <w:widowControl w:val="0"/>
        <w:ind w:firstLine="567"/>
        <w:jc w:val="both"/>
        <w:rPr>
          <w:snapToGrid w:val="0"/>
          <w:sz w:val="28"/>
          <w:szCs w:val="28"/>
          <w:effect w:val="antsBlack"/>
        </w:rPr>
      </w:pPr>
      <w:r w:rsidRPr="00E775C5">
        <w:rPr>
          <w:snapToGrid w:val="0"/>
          <w:sz w:val="28"/>
          <w:szCs w:val="28"/>
          <w:effect w:val="antsBlack"/>
        </w:rPr>
        <w:t>1.183. Работы на высоте 1,5 м и более относительно поверхности земли (пола).</w:t>
      </w:r>
    </w:p>
    <w:p w14:paraId="6F879291" w14:textId="77777777" w:rsidR="00E775C5" w:rsidRPr="00E775C5" w:rsidRDefault="00E775C5" w:rsidP="00E775C5">
      <w:pPr>
        <w:widowControl w:val="0"/>
        <w:tabs>
          <w:tab w:val="left" w:pos="8080"/>
        </w:tabs>
        <w:ind w:firstLine="567"/>
        <w:jc w:val="both"/>
        <w:rPr>
          <w:b/>
          <w:snapToGrid w:val="0"/>
          <w:sz w:val="28"/>
          <w:szCs w:val="28"/>
          <w:effect w:val="antsBlack"/>
        </w:rPr>
      </w:pPr>
    </w:p>
    <w:p w14:paraId="3F0EB7D7" w14:textId="77777777" w:rsidR="00E775C5" w:rsidRPr="00E775C5" w:rsidRDefault="00E775C5" w:rsidP="00E775C5">
      <w:pPr>
        <w:widowControl w:val="0"/>
        <w:tabs>
          <w:tab w:val="left" w:pos="8080"/>
        </w:tabs>
        <w:ind w:firstLine="567"/>
        <w:jc w:val="both"/>
        <w:rPr>
          <w:b/>
          <w:snapToGrid w:val="0"/>
          <w:sz w:val="28"/>
          <w:szCs w:val="28"/>
          <w:effect w:val="antsBlack"/>
        </w:rPr>
      </w:pPr>
      <w:r w:rsidRPr="00E775C5">
        <w:rPr>
          <w:b/>
          <w:snapToGrid w:val="0"/>
          <w:sz w:val="28"/>
          <w:szCs w:val="28"/>
          <w:effect w:val="antsBlack"/>
        </w:rPr>
        <w:t xml:space="preserve">Основание: Приложение № 2 к приказу </w:t>
      </w:r>
      <w:proofErr w:type="spellStart"/>
      <w:r w:rsidRPr="00E775C5">
        <w:rPr>
          <w:b/>
          <w:snapToGrid w:val="0"/>
          <w:sz w:val="28"/>
          <w:szCs w:val="28"/>
          <w:effect w:val="antsBlack"/>
        </w:rPr>
        <w:t>Гособразования</w:t>
      </w:r>
      <w:proofErr w:type="spellEnd"/>
      <w:r w:rsidRPr="00E775C5">
        <w:rPr>
          <w:b/>
          <w:snapToGrid w:val="0"/>
          <w:sz w:val="28"/>
          <w:szCs w:val="28"/>
          <w:effect w:val="antsBlack"/>
        </w:rPr>
        <w:t xml:space="preserve"> СССР от 20.08.1990г.  № 579.</w:t>
      </w:r>
    </w:p>
    <w:p w14:paraId="32AF93FD" w14:textId="77777777" w:rsidR="00E775C5" w:rsidRPr="00E775C5" w:rsidRDefault="00E775C5" w:rsidP="00E775C5">
      <w:pPr>
        <w:keepNext/>
        <w:outlineLvl w:val="0"/>
        <w:rPr>
          <w:b/>
          <w:bCs/>
          <w:color w:val="000000"/>
          <w:kern w:val="32"/>
          <w:sz w:val="28"/>
          <w:szCs w:val="28"/>
          <w:effect w:val="antsBlack"/>
          <w:lang w:val="x-none" w:eastAsia="x-none"/>
        </w:rPr>
      </w:pPr>
    </w:p>
    <w:p w14:paraId="794058FC" w14:textId="77777777" w:rsidR="00E775C5" w:rsidRDefault="00E775C5" w:rsidP="008658C1">
      <w:pPr>
        <w:pStyle w:val="3"/>
        <w:ind w:firstLine="709"/>
        <w:contextualSpacing/>
      </w:pPr>
    </w:p>
    <w:p w14:paraId="14CD256F" w14:textId="77777777" w:rsidR="00E775C5" w:rsidRDefault="00E775C5" w:rsidP="008658C1">
      <w:pPr>
        <w:pStyle w:val="3"/>
        <w:ind w:firstLine="709"/>
        <w:contextualSpacing/>
      </w:pPr>
    </w:p>
    <w:p w14:paraId="5AAE5C17" w14:textId="77777777" w:rsidR="00E775C5" w:rsidRPr="00E775C5" w:rsidRDefault="00E775C5" w:rsidP="00E775C5">
      <w:pPr>
        <w:ind w:left="7080"/>
        <w:rPr>
          <w:i/>
          <w:w w:val="90"/>
          <w:sz w:val="28"/>
          <w:szCs w:val="28"/>
          <w:effect w:val="antsBlack"/>
        </w:rPr>
      </w:pPr>
      <w:r w:rsidRPr="00E775C5">
        <w:rPr>
          <w:i/>
          <w:w w:val="90"/>
          <w:sz w:val="28"/>
          <w:szCs w:val="28"/>
          <w:effect w:val="antsBlack"/>
        </w:rPr>
        <w:t>Приложение № 4</w:t>
      </w:r>
    </w:p>
    <w:p w14:paraId="6E0FCB60" w14:textId="77777777" w:rsidR="00E775C5" w:rsidRPr="00E775C5" w:rsidRDefault="00E775C5" w:rsidP="00E775C5">
      <w:pPr>
        <w:ind w:left="5664" w:firstLine="708"/>
        <w:jc w:val="center"/>
        <w:rPr>
          <w:b/>
          <w:w w:val="90"/>
          <w:sz w:val="28"/>
          <w:szCs w:val="28"/>
          <w:effect w:val="antsBlack"/>
        </w:rPr>
      </w:pPr>
    </w:p>
    <w:p w14:paraId="6EFA06BA" w14:textId="77777777" w:rsidR="00E775C5" w:rsidRPr="00E775C5" w:rsidRDefault="00E775C5" w:rsidP="00E775C5">
      <w:pPr>
        <w:keepNext/>
        <w:jc w:val="center"/>
        <w:outlineLvl w:val="0"/>
        <w:rPr>
          <w:b/>
          <w:bCs/>
          <w:kern w:val="32"/>
          <w:sz w:val="28"/>
          <w:szCs w:val="28"/>
          <w:effect w:val="antsBlack"/>
          <w:lang w:val="x-none" w:eastAsia="x-none"/>
        </w:rPr>
      </w:pPr>
      <w:r w:rsidRPr="00E775C5">
        <w:rPr>
          <w:b/>
          <w:bCs/>
          <w:kern w:val="32"/>
          <w:sz w:val="28"/>
          <w:szCs w:val="28"/>
          <w:effect w:val="antsBlack"/>
          <w:lang w:val="x-none" w:eastAsia="x-none"/>
        </w:rPr>
        <w:t>С П И С О К</w:t>
      </w:r>
    </w:p>
    <w:p w14:paraId="08E0FA4C" w14:textId="77777777" w:rsidR="00E775C5" w:rsidRPr="00E775C5" w:rsidRDefault="00E775C5" w:rsidP="00E775C5">
      <w:pPr>
        <w:jc w:val="center"/>
        <w:rPr>
          <w:b/>
          <w:bCs/>
          <w:sz w:val="28"/>
          <w:szCs w:val="28"/>
          <w:effect w:val="antsBlack"/>
        </w:rPr>
      </w:pPr>
      <w:r w:rsidRPr="00E775C5">
        <w:rPr>
          <w:b/>
          <w:bCs/>
          <w:sz w:val="28"/>
          <w:szCs w:val="28"/>
          <w:effect w:val="antsBlack"/>
        </w:rPr>
        <w:t>производств, цехов, профессий и должностей с вредными условиями</w:t>
      </w:r>
    </w:p>
    <w:p w14:paraId="39EED84D" w14:textId="77777777" w:rsidR="00E775C5" w:rsidRPr="00E775C5" w:rsidRDefault="00E775C5" w:rsidP="00E775C5">
      <w:pPr>
        <w:jc w:val="center"/>
        <w:rPr>
          <w:b/>
          <w:bCs/>
          <w:sz w:val="28"/>
          <w:szCs w:val="28"/>
          <w:effect w:val="antsBlack"/>
        </w:rPr>
      </w:pPr>
      <w:r w:rsidRPr="00E775C5">
        <w:rPr>
          <w:b/>
          <w:bCs/>
          <w:sz w:val="28"/>
          <w:szCs w:val="28"/>
          <w:effect w:val="antsBlack"/>
        </w:rPr>
        <w:t>труда, работа в которых дает право на дополнительный отпуск</w:t>
      </w:r>
    </w:p>
    <w:p w14:paraId="1AECDFA3" w14:textId="77777777" w:rsidR="00E775C5" w:rsidRPr="00E775C5" w:rsidRDefault="00E775C5" w:rsidP="00E775C5">
      <w:pPr>
        <w:jc w:val="center"/>
        <w:rPr>
          <w:b/>
          <w:bCs/>
          <w:sz w:val="28"/>
          <w:szCs w:val="28"/>
          <w:effect w:val="antsBlack"/>
        </w:rPr>
      </w:pPr>
      <w:r w:rsidRPr="00E775C5">
        <w:rPr>
          <w:b/>
          <w:bCs/>
          <w:sz w:val="28"/>
          <w:szCs w:val="28"/>
          <w:effect w:val="antsBlack"/>
        </w:rPr>
        <w:t>и сокращенный рабочий день</w:t>
      </w:r>
    </w:p>
    <w:p w14:paraId="0C4C25A4" w14:textId="77777777" w:rsidR="00E775C5" w:rsidRPr="00E775C5" w:rsidRDefault="00E775C5" w:rsidP="00E775C5">
      <w:pPr>
        <w:jc w:val="center"/>
        <w:rPr>
          <w:b/>
          <w:bCs/>
          <w:sz w:val="28"/>
          <w:szCs w:val="28"/>
          <w:effect w:val="antsBlack"/>
        </w:rPr>
      </w:pPr>
      <w:r w:rsidRPr="00E775C5">
        <w:rPr>
          <w:b/>
          <w:bCs/>
          <w:sz w:val="28"/>
          <w:szCs w:val="28"/>
          <w:effect w:val="antsBlack"/>
        </w:rPr>
        <w:t>(извлечение)</w:t>
      </w:r>
    </w:p>
    <w:p w14:paraId="604CCB9C" w14:textId="77777777" w:rsidR="00E775C5" w:rsidRPr="00E775C5" w:rsidRDefault="00E775C5" w:rsidP="00E775C5">
      <w:pPr>
        <w:jc w:val="center"/>
        <w:rPr>
          <w:b/>
          <w:bCs/>
          <w:sz w:val="28"/>
          <w:szCs w:val="28"/>
          <w:effect w:val="antsBlack"/>
        </w:rPr>
      </w:pPr>
    </w:p>
    <w:p w14:paraId="7D2C0100" w14:textId="77777777" w:rsidR="00E775C5" w:rsidRPr="00E775C5" w:rsidRDefault="00E775C5" w:rsidP="00E775C5">
      <w:pPr>
        <w:rPr>
          <w:sz w:val="28"/>
          <w:szCs w:val="28"/>
          <w:effect w:val="antsBlac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993"/>
        <w:gridCol w:w="992"/>
      </w:tblGrid>
      <w:tr w:rsidR="00E775C5" w:rsidRPr="00E775C5" w14:paraId="06992B08" w14:textId="77777777" w:rsidTr="00716010">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14:paraId="1C2F5B55" w14:textId="77777777" w:rsidR="00E775C5" w:rsidRPr="00E775C5" w:rsidRDefault="00E775C5" w:rsidP="00E775C5">
            <w:pPr>
              <w:ind w:left="113" w:right="113"/>
              <w:rPr>
                <w:sz w:val="26"/>
                <w:szCs w:val="26"/>
                <w:effect w:val="antsBlack"/>
              </w:rPr>
            </w:pPr>
            <w:r w:rsidRPr="00E775C5">
              <w:rPr>
                <w:sz w:val="26"/>
                <w:szCs w:val="26"/>
                <w:effect w:val="antsBlack"/>
              </w:rPr>
              <w:t>№№</w:t>
            </w:r>
          </w:p>
          <w:p w14:paraId="5FCF88F2" w14:textId="77777777" w:rsidR="00E775C5" w:rsidRPr="00E775C5" w:rsidRDefault="00E775C5" w:rsidP="00E775C5">
            <w:pPr>
              <w:ind w:left="113" w:right="113"/>
              <w:rPr>
                <w:sz w:val="26"/>
                <w:szCs w:val="26"/>
                <w:effect w:val="antsBlack"/>
              </w:rPr>
            </w:pPr>
            <w:r w:rsidRPr="00E775C5">
              <w:rPr>
                <w:sz w:val="26"/>
                <w:szCs w:val="26"/>
                <w:effect w:val="antsBlack"/>
              </w:rPr>
              <w:t>По «Списку»</w:t>
            </w:r>
          </w:p>
        </w:tc>
        <w:tc>
          <w:tcPr>
            <w:tcW w:w="7229" w:type="dxa"/>
            <w:tcBorders>
              <w:top w:val="single" w:sz="4" w:space="0" w:color="auto"/>
              <w:left w:val="single" w:sz="4" w:space="0" w:color="auto"/>
              <w:bottom w:val="single" w:sz="4" w:space="0" w:color="auto"/>
              <w:right w:val="single" w:sz="4" w:space="0" w:color="auto"/>
            </w:tcBorders>
            <w:hideMark/>
          </w:tcPr>
          <w:p w14:paraId="37C5872D" w14:textId="77777777" w:rsidR="00E775C5" w:rsidRPr="00E775C5" w:rsidRDefault="00E775C5" w:rsidP="00E775C5">
            <w:pPr>
              <w:jc w:val="center"/>
              <w:rPr>
                <w:b/>
                <w:bCs/>
                <w:sz w:val="26"/>
                <w:szCs w:val="26"/>
                <w:effect w:val="antsBlack"/>
              </w:rPr>
            </w:pPr>
            <w:r w:rsidRPr="00E775C5">
              <w:rPr>
                <w:b/>
                <w:bCs/>
                <w:sz w:val="26"/>
                <w:szCs w:val="26"/>
                <w:effect w:val="antsBlack"/>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14:paraId="2FDFAC54" w14:textId="77777777" w:rsidR="00E775C5" w:rsidRPr="00E775C5" w:rsidRDefault="00E775C5" w:rsidP="00E775C5">
            <w:pPr>
              <w:ind w:left="113" w:right="113"/>
              <w:rPr>
                <w:b/>
                <w:bCs/>
                <w:sz w:val="26"/>
                <w:szCs w:val="26"/>
                <w:effect w:val="antsBlack"/>
              </w:rPr>
            </w:pPr>
            <w:r w:rsidRPr="00E775C5">
              <w:rPr>
                <w:b/>
                <w:bCs/>
                <w:sz w:val="26"/>
                <w:szCs w:val="26"/>
                <w:effect w:val="antsBlack"/>
              </w:rPr>
              <w:t xml:space="preserve">Продолжительность </w:t>
            </w:r>
            <w:proofErr w:type="spellStart"/>
            <w:r w:rsidRPr="00E775C5">
              <w:rPr>
                <w:b/>
                <w:bCs/>
                <w:sz w:val="26"/>
                <w:szCs w:val="26"/>
                <w:effect w:val="antsBlack"/>
              </w:rPr>
              <w:t>доп.отпуск</w:t>
            </w:r>
            <w:proofErr w:type="spellEnd"/>
            <w:r w:rsidRPr="00E775C5">
              <w:rPr>
                <w:b/>
                <w:bCs/>
                <w:sz w:val="26"/>
                <w:szCs w:val="26"/>
                <w:effect w:val="antsBlack"/>
              </w:rPr>
              <w:t xml:space="preserve"> </w:t>
            </w:r>
          </w:p>
          <w:p w14:paraId="32E2EA55" w14:textId="77777777" w:rsidR="00E775C5" w:rsidRPr="00E775C5" w:rsidRDefault="00E775C5" w:rsidP="00E775C5">
            <w:pPr>
              <w:ind w:left="113" w:right="113"/>
              <w:rPr>
                <w:b/>
                <w:bCs/>
                <w:sz w:val="26"/>
                <w:szCs w:val="26"/>
                <w:effect w:val="antsBlack"/>
              </w:rPr>
            </w:pPr>
            <w:r w:rsidRPr="00E775C5">
              <w:rPr>
                <w:b/>
                <w:bCs/>
                <w:sz w:val="26"/>
                <w:szCs w:val="26"/>
                <w:effect w:val="antsBlack"/>
              </w:rPr>
              <w:t>(в раб. днях)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46449439" w14:textId="77777777" w:rsidR="00E775C5" w:rsidRPr="00E775C5" w:rsidRDefault="00E775C5" w:rsidP="00E775C5">
            <w:pPr>
              <w:ind w:left="113" w:right="113"/>
              <w:rPr>
                <w:b/>
                <w:bCs/>
                <w:sz w:val="26"/>
                <w:szCs w:val="26"/>
                <w:effect w:val="antsBlack"/>
              </w:rPr>
            </w:pPr>
            <w:r w:rsidRPr="00E775C5">
              <w:rPr>
                <w:b/>
                <w:bCs/>
                <w:sz w:val="26"/>
                <w:szCs w:val="26"/>
                <w:effect w:val="antsBlack"/>
              </w:rPr>
              <w:t>Продолжительность</w:t>
            </w:r>
          </w:p>
          <w:p w14:paraId="4FF72446" w14:textId="77777777" w:rsidR="00E775C5" w:rsidRPr="00E775C5" w:rsidRDefault="00E775C5" w:rsidP="00E775C5">
            <w:pPr>
              <w:ind w:left="113" w:right="113"/>
              <w:rPr>
                <w:b/>
                <w:bCs/>
                <w:sz w:val="26"/>
                <w:szCs w:val="26"/>
                <w:effect w:val="antsBlack"/>
              </w:rPr>
            </w:pPr>
            <w:r w:rsidRPr="00E775C5">
              <w:rPr>
                <w:b/>
                <w:bCs/>
                <w:sz w:val="26"/>
                <w:szCs w:val="26"/>
                <w:effect w:val="antsBlack"/>
              </w:rPr>
              <w:t>сокращен. раб. дня</w:t>
            </w:r>
          </w:p>
          <w:p w14:paraId="57377BE7" w14:textId="77777777" w:rsidR="00E775C5" w:rsidRPr="00E775C5" w:rsidRDefault="00E775C5" w:rsidP="00E775C5">
            <w:pPr>
              <w:ind w:left="113" w:right="113"/>
              <w:rPr>
                <w:b/>
                <w:bCs/>
                <w:sz w:val="26"/>
                <w:szCs w:val="26"/>
                <w:effect w:val="antsBlack"/>
              </w:rPr>
            </w:pPr>
            <w:r w:rsidRPr="00E775C5">
              <w:rPr>
                <w:b/>
                <w:bCs/>
                <w:sz w:val="26"/>
                <w:szCs w:val="26"/>
                <w:effect w:val="antsBlack"/>
              </w:rPr>
              <w:t xml:space="preserve"> (в часах)</w:t>
            </w:r>
          </w:p>
        </w:tc>
      </w:tr>
      <w:tr w:rsidR="00E775C5" w:rsidRPr="00E775C5" w14:paraId="2A3C3446"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3D148AC7" w14:textId="77777777" w:rsidR="00E775C5" w:rsidRPr="00E775C5" w:rsidRDefault="00E775C5" w:rsidP="00E775C5">
            <w:pPr>
              <w:rPr>
                <w:sz w:val="26"/>
                <w:szCs w:val="26"/>
                <w:effect w:val="antsBlack"/>
              </w:rPr>
            </w:pPr>
            <w:r w:rsidRPr="00E775C5">
              <w:rPr>
                <w:sz w:val="26"/>
                <w:szCs w:val="26"/>
                <w:effect w:val="antsBlack"/>
              </w:rPr>
              <w:t>1</w:t>
            </w:r>
          </w:p>
        </w:tc>
        <w:tc>
          <w:tcPr>
            <w:tcW w:w="7229" w:type="dxa"/>
            <w:tcBorders>
              <w:top w:val="single" w:sz="4" w:space="0" w:color="auto"/>
              <w:left w:val="single" w:sz="4" w:space="0" w:color="auto"/>
              <w:bottom w:val="single" w:sz="4" w:space="0" w:color="auto"/>
              <w:right w:val="single" w:sz="4" w:space="0" w:color="auto"/>
            </w:tcBorders>
            <w:hideMark/>
          </w:tcPr>
          <w:p w14:paraId="581CC8F6" w14:textId="77777777" w:rsidR="00E775C5" w:rsidRPr="00E775C5" w:rsidRDefault="00E775C5" w:rsidP="00E775C5">
            <w:pPr>
              <w:rPr>
                <w:sz w:val="26"/>
                <w:szCs w:val="26"/>
                <w:effect w:val="antsBlack"/>
              </w:rPr>
            </w:pPr>
            <w:r w:rsidRPr="00E775C5">
              <w:rPr>
                <w:sz w:val="26"/>
                <w:szCs w:val="26"/>
                <w:effect w:val="antsBlack"/>
              </w:rPr>
              <w:t>2</w:t>
            </w:r>
          </w:p>
        </w:tc>
        <w:tc>
          <w:tcPr>
            <w:tcW w:w="993" w:type="dxa"/>
            <w:tcBorders>
              <w:top w:val="single" w:sz="4" w:space="0" w:color="auto"/>
              <w:left w:val="single" w:sz="4" w:space="0" w:color="auto"/>
              <w:bottom w:val="single" w:sz="4" w:space="0" w:color="auto"/>
              <w:right w:val="single" w:sz="4" w:space="0" w:color="auto"/>
            </w:tcBorders>
            <w:hideMark/>
          </w:tcPr>
          <w:p w14:paraId="635668F2" w14:textId="77777777" w:rsidR="00E775C5" w:rsidRPr="00E775C5" w:rsidRDefault="00E775C5" w:rsidP="00E775C5">
            <w:pPr>
              <w:jc w:val="center"/>
              <w:rPr>
                <w:sz w:val="26"/>
                <w:szCs w:val="26"/>
                <w:effect w:val="antsBlack"/>
              </w:rPr>
            </w:pPr>
            <w:r w:rsidRPr="00E775C5">
              <w:rPr>
                <w:sz w:val="26"/>
                <w:szCs w:val="26"/>
                <w:effect w:val="antsBlack"/>
              </w:rPr>
              <w:t>3</w:t>
            </w:r>
          </w:p>
        </w:tc>
        <w:tc>
          <w:tcPr>
            <w:tcW w:w="992" w:type="dxa"/>
            <w:tcBorders>
              <w:top w:val="single" w:sz="4" w:space="0" w:color="auto"/>
              <w:left w:val="single" w:sz="4" w:space="0" w:color="auto"/>
              <w:bottom w:val="single" w:sz="4" w:space="0" w:color="auto"/>
              <w:right w:val="single" w:sz="4" w:space="0" w:color="auto"/>
            </w:tcBorders>
            <w:hideMark/>
          </w:tcPr>
          <w:p w14:paraId="0504F51E" w14:textId="77777777" w:rsidR="00E775C5" w:rsidRPr="00E775C5" w:rsidRDefault="00E775C5" w:rsidP="00E775C5">
            <w:pPr>
              <w:jc w:val="center"/>
              <w:rPr>
                <w:sz w:val="28"/>
                <w:szCs w:val="28"/>
                <w:effect w:val="antsBlack"/>
              </w:rPr>
            </w:pPr>
            <w:r w:rsidRPr="00E775C5">
              <w:rPr>
                <w:sz w:val="28"/>
                <w:szCs w:val="28"/>
                <w:effect w:val="antsBlack"/>
              </w:rPr>
              <w:t>4</w:t>
            </w:r>
          </w:p>
        </w:tc>
      </w:tr>
      <w:tr w:rsidR="00E775C5" w:rsidRPr="00E775C5" w14:paraId="5CDD27C1" w14:textId="77777777" w:rsidTr="00716010">
        <w:tc>
          <w:tcPr>
            <w:tcW w:w="709" w:type="dxa"/>
            <w:tcBorders>
              <w:top w:val="single" w:sz="4" w:space="0" w:color="auto"/>
              <w:left w:val="single" w:sz="4" w:space="0" w:color="auto"/>
              <w:bottom w:val="single" w:sz="4" w:space="0" w:color="auto"/>
              <w:right w:val="single" w:sz="4" w:space="0" w:color="auto"/>
            </w:tcBorders>
          </w:tcPr>
          <w:p w14:paraId="62AE39FE" w14:textId="77777777" w:rsidR="00E775C5" w:rsidRPr="00E775C5" w:rsidRDefault="00E775C5" w:rsidP="00E775C5">
            <w:pPr>
              <w:rPr>
                <w:sz w:val="26"/>
                <w:szCs w:val="26"/>
                <w:effect w:val="antsBlack"/>
              </w:rPr>
            </w:pPr>
          </w:p>
        </w:tc>
        <w:tc>
          <w:tcPr>
            <w:tcW w:w="7229" w:type="dxa"/>
            <w:tcBorders>
              <w:top w:val="single" w:sz="4" w:space="0" w:color="auto"/>
              <w:left w:val="single" w:sz="4" w:space="0" w:color="auto"/>
              <w:bottom w:val="single" w:sz="4" w:space="0" w:color="auto"/>
              <w:right w:val="single" w:sz="4" w:space="0" w:color="auto"/>
            </w:tcBorders>
            <w:hideMark/>
          </w:tcPr>
          <w:p w14:paraId="50F3B9F0" w14:textId="77777777" w:rsidR="00E775C5" w:rsidRPr="00E775C5" w:rsidRDefault="00E775C5" w:rsidP="00E775C5">
            <w:pPr>
              <w:rPr>
                <w:b/>
                <w:bCs/>
                <w:sz w:val="26"/>
                <w:szCs w:val="26"/>
                <w:effect w:val="antsBlack"/>
              </w:rPr>
            </w:pPr>
            <w:r w:rsidRPr="00E775C5">
              <w:rPr>
                <w:b/>
                <w:bCs/>
                <w:sz w:val="26"/>
                <w:szCs w:val="26"/>
                <w:effect w:val="antsBlack"/>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993" w:type="dxa"/>
            <w:tcBorders>
              <w:top w:val="single" w:sz="4" w:space="0" w:color="auto"/>
              <w:left w:val="single" w:sz="4" w:space="0" w:color="auto"/>
              <w:bottom w:val="single" w:sz="4" w:space="0" w:color="auto"/>
              <w:right w:val="single" w:sz="4" w:space="0" w:color="auto"/>
            </w:tcBorders>
          </w:tcPr>
          <w:p w14:paraId="3130FEE9" w14:textId="77777777" w:rsidR="00E775C5" w:rsidRPr="00E775C5" w:rsidRDefault="00E775C5" w:rsidP="00E775C5">
            <w:pPr>
              <w:jc w:val="center"/>
              <w:rPr>
                <w:sz w:val="26"/>
                <w:szCs w:val="26"/>
                <w:effect w:val="antsBlack"/>
              </w:rPr>
            </w:pPr>
          </w:p>
        </w:tc>
        <w:tc>
          <w:tcPr>
            <w:tcW w:w="992" w:type="dxa"/>
            <w:tcBorders>
              <w:top w:val="single" w:sz="4" w:space="0" w:color="auto"/>
              <w:left w:val="single" w:sz="4" w:space="0" w:color="auto"/>
              <w:bottom w:val="single" w:sz="4" w:space="0" w:color="auto"/>
              <w:right w:val="single" w:sz="4" w:space="0" w:color="auto"/>
            </w:tcBorders>
          </w:tcPr>
          <w:p w14:paraId="3FAFF880" w14:textId="77777777" w:rsidR="00E775C5" w:rsidRPr="00E775C5" w:rsidRDefault="00E775C5" w:rsidP="00E775C5">
            <w:pPr>
              <w:jc w:val="center"/>
              <w:rPr>
                <w:sz w:val="28"/>
                <w:szCs w:val="28"/>
                <w:effect w:val="antsBlack"/>
              </w:rPr>
            </w:pPr>
          </w:p>
        </w:tc>
      </w:tr>
      <w:tr w:rsidR="00E775C5" w:rsidRPr="00E775C5" w14:paraId="4B838928" w14:textId="77777777" w:rsidTr="00716010">
        <w:tc>
          <w:tcPr>
            <w:tcW w:w="709" w:type="dxa"/>
            <w:tcBorders>
              <w:top w:val="single" w:sz="4" w:space="0" w:color="auto"/>
              <w:left w:val="single" w:sz="4" w:space="0" w:color="auto"/>
              <w:bottom w:val="single" w:sz="4" w:space="0" w:color="auto"/>
              <w:right w:val="single" w:sz="4" w:space="0" w:color="auto"/>
            </w:tcBorders>
          </w:tcPr>
          <w:p w14:paraId="2B4B0E7A" w14:textId="77777777" w:rsidR="00E775C5" w:rsidRPr="00E775C5" w:rsidRDefault="00E775C5" w:rsidP="00E775C5">
            <w:pPr>
              <w:rPr>
                <w:sz w:val="26"/>
                <w:szCs w:val="26"/>
                <w:effect w:val="antsBlack"/>
              </w:rPr>
            </w:pPr>
          </w:p>
        </w:tc>
        <w:tc>
          <w:tcPr>
            <w:tcW w:w="7229" w:type="dxa"/>
            <w:tcBorders>
              <w:top w:val="single" w:sz="4" w:space="0" w:color="auto"/>
              <w:left w:val="single" w:sz="4" w:space="0" w:color="auto"/>
              <w:bottom w:val="single" w:sz="4" w:space="0" w:color="auto"/>
              <w:right w:val="single" w:sz="4" w:space="0" w:color="auto"/>
            </w:tcBorders>
            <w:hideMark/>
          </w:tcPr>
          <w:p w14:paraId="79771F5B" w14:textId="77777777" w:rsidR="00E775C5" w:rsidRPr="00E775C5" w:rsidRDefault="00E775C5" w:rsidP="00E775C5">
            <w:pPr>
              <w:rPr>
                <w:sz w:val="26"/>
                <w:szCs w:val="26"/>
                <w:effect w:val="antsBlack"/>
              </w:rPr>
            </w:pPr>
            <w:r w:rsidRPr="00E775C5">
              <w:rPr>
                <w:sz w:val="26"/>
                <w:szCs w:val="26"/>
                <w:effect w:val="antsBlack"/>
              </w:rPr>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14:paraId="69FAD95F" w14:textId="77777777" w:rsidR="00E775C5" w:rsidRPr="00E775C5" w:rsidRDefault="00E775C5" w:rsidP="00E775C5">
            <w:pPr>
              <w:jc w:val="center"/>
              <w:rPr>
                <w:sz w:val="26"/>
                <w:szCs w:val="26"/>
                <w:effect w:val="antsBlack"/>
              </w:rPr>
            </w:pPr>
          </w:p>
        </w:tc>
        <w:tc>
          <w:tcPr>
            <w:tcW w:w="992" w:type="dxa"/>
            <w:tcBorders>
              <w:top w:val="single" w:sz="4" w:space="0" w:color="auto"/>
              <w:left w:val="single" w:sz="4" w:space="0" w:color="auto"/>
              <w:bottom w:val="single" w:sz="4" w:space="0" w:color="auto"/>
              <w:right w:val="single" w:sz="4" w:space="0" w:color="auto"/>
            </w:tcBorders>
          </w:tcPr>
          <w:p w14:paraId="57720054" w14:textId="77777777" w:rsidR="00E775C5" w:rsidRPr="00E775C5" w:rsidRDefault="00E775C5" w:rsidP="00E775C5">
            <w:pPr>
              <w:jc w:val="center"/>
              <w:rPr>
                <w:sz w:val="28"/>
                <w:szCs w:val="28"/>
                <w:effect w:val="antsBlack"/>
              </w:rPr>
            </w:pPr>
          </w:p>
        </w:tc>
      </w:tr>
      <w:tr w:rsidR="00E775C5" w:rsidRPr="00E775C5" w14:paraId="61A04F48"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103199ED" w14:textId="77777777" w:rsidR="00E775C5" w:rsidRPr="00E775C5" w:rsidRDefault="00E775C5" w:rsidP="00E775C5">
            <w:pPr>
              <w:rPr>
                <w:sz w:val="26"/>
                <w:szCs w:val="26"/>
                <w:effect w:val="antsBlack"/>
              </w:rPr>
            </w:pPr>
            <w:r w:rsidRPr="00E775C5">
              <w:rPr>
                <w:sz w:val="26"/>
                <w:szCs w:val="26"/>
                <w:effect w:val="antsBlack"/>
              </w:rPr>
              <w:t>1</w:t>
            </w:r>
          </w:p>
        </w:tc>
        <w:tc>
          <w:tcPr>
            <w:tcW w:w="7229" w:type="dxa"/>
            <w:tcBorders>
              <w:top w:val="single" w:sz="4" w:space="0" w:color="auto"/>
              <w:left w:val="single" w:sz="4" w:space="0" w:color="auto"/>
              <w:bottom w:val="single" w:sz="4" w:space="0" w:color="auto"/>
              <w:right w:val="single" w:sz="4" w:space="0" w:color="auto"/>
            </w:tcBorders>
            <w:hideMark/>
          </w:tcPr>
          <w:p w14:paraId="59EADD22" w14:textId="77777777" w:rsidR="00E775C5" w:rsidRPr="00E775C5" w:rsidRDefault="00E775C5" w:rsidP="00E775C5">
            <w:pPr>
              <w:rPr>
                <w:sz w:val="26"/>
                <w:szCs w:val="26"/>
                <w:effect w:val="antsBlack"/>
              </w:rPr>
            </w:pPr>
            <w:r w:rsidRPr="00E775C5">
              <w:rPr>
                <w:sz w:val="26"/>
                <w:szCs w:val="26"/>
                <w:effect w:val="antsBlack"/>
              </w:rPr>
              <w:t>Библиотекарь</w:t>
            </w:r>
          </w:p>
        </w:tc>
        <w:tc>
          <w:tcPr>
            <w:tcW w:w="993" w:type="dxa"/>
            <w:tcBorders>
              <w:top w:val="single" w:sz="4" w:space="0" w:color="auto"/>
              <w:left w:val="single" w:sz="4" w:space="0" w:color="auto"/>
              <w:bottom w:val="single" w:sz="4" w:space="0" w:color="auto"/>
              <w:right w:val="single" w:sz="4" w:space="0" w:color="auto"/>
            </w:tcBorders>
            <w:hideMark/>
          </w:tcPr>
          <w:p w14:paraId="2232387F" w14:textId="77777777" w:rsidR="00E775C5" w:rsidRPr="00E775C5" w:rsidRDefault="00E775C5" w:rsidP="00E775C5">
            <w:pPr>
              <w:jc w:val="center"/>
              <w:rPr>
                <w:sz w:val="26"/>
                <w:szCs w:val="26"/>
                <w:effect w:val="antsBlack"/>
              </w:rPr>
            </w:pPr>
            <w:r w:rsidRPr="00E775C5">
              <w:rPr>
                <w:sz w:val="26"/>
                <w:szCs w:val="26"/>
                <w:effect w:val="antsBlack"/>
              </w:rPr>
              <w:t>12</w:t>
            </w:r>
          </w:p>
        </w:tc>
        <w:tc>
          <w:tcPr>
            <w:tcW w:w="992" w:type="dxa"/>
            <w:tcBorders>
              <w:top w:val="single" w:sz="4" w:space="0" w:color="auto"/>
              <w:left w:val="single" w:sz="4" w:space="0" w:color="auto"/>
              <w:bottom w:val="single" w:sz="4" w:space="0" w:color="auto"/>
              <w:right w:val="single" w:sz="4" w:space="0" w:color="auto"/>
            </w:tcBorders>
            <w:hideMark/>
          </w:tcPr>
          <w:p w14:paraId="7BAE1D20" w14:textId="77777777" w:rsidR="00E775C5" w:rsidRPr="00E775C5" w:rsidRDefault="00E775C5" w:rsidP="00E775C5">
            <w:pPr>
              <w:jc w:val="center"/>
              <w:rPr>
                <w:sz w:val="28"/>
                <w:szCs w:val="28"/>
                <w:effect w:val="antsBlack"/>
              </w:rPr>
            </w:pPr>
            <w:r w:rsidRPr="00E775C5">
              <w:rPr>
                <w:sz w:val="28"/>
                <w:szCs w:val="28"/>
                <w:effect w:val="antsBlack"/>
              </w:rPr>
              <w:t>6</w:t>
            </w:r>
          </w:p>
        </w:tc>
      </w:tr>
      <w:tr w:rsidR="00E775C5" w:rsidRPr="00E775C5" w14:paraId="123FAD91"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5E0E6455" w14:textId="77777777" w:rsidR="00E775C5" w:rsidRPr="00E775C5" w:rsidRDefault="00E775C5" w:rsidP="00E775C5">
            <w:pPr>
              <w:rPr>
                <w:sz w:val="26"/>
                <w:szCs w:val="26"/>
                <w:effect w:val="antsBlack"/>
              </w:rPr>
            </w:pPr>
            <w:r w:rsidRPr="00E775C5">
              <w:rPr>
                <w:sz w:val="26"/>
                <w:szCs w:val="26"/>
                <w:effect w:val="antsBlack"/>
              </w:rPr>
              <w:t>2</w:t>
            </w:r>
          </w:p>
        </w:tc>
        <w:tc>
          <w:tcPr>
            <w:tcW w:w="7229" w:type="dxa"/>
            <w:tcBorders>
              <w:top w:val="single" w:sz="4" w:space="0" w:color="auto"/>
              <w:left w:val="single" w:sz="4" w:space="0" w:color="auto"/>
              <w:bottom w:val="single" w:sz="4" w:space="0" w:color="auto"/>
              <w:right w:val="single" w:sz="4" w:space="0" w:color="auto"/>
            </w:tcBorders>
            <w:hideMark/>
          </w:tcPr>
          <w:p w14:paraId="692BEF49" w14:textId="77777777" w:rsidR="00E775C5" w:rsidRPr="00E775C5" w:rsidRDefault="00E775C5" w:rsidP="00E775C5">
            <w:pPr>
              <w:rPr>
                <w:sz w:val="26"/>
                <w:szCs w:val="26"/>
                <w:effect w:val="antsBlack"/>
              </w:rPr>
            </w:pPr>
            <w:r w:rsidRPr="00E775C5">
              <w:rPr>
                <w:sz w:val="26"/>
                <w:szCs w:val="26"/>
                <w:effect w:val="antsBlack"/>
              </w:rPr>
              <w:t>Врач (в том числе врач-руководитель отделения, кабинета, лаборатории)</w:t>
            </w:r>
          </w:p>
        </w:tc>
        <w:tc>
          <w:tcPr>
            <w:tcW w:w="993" w:type="dxa"/>
            <w:tcBorders>
              <w:top w:val="single" w:sz="4" w:space="0" w:color="auto"/>
              <w:left w:val="single" w:sz="4" w:space="0" w:color="auto"/>
              <w:bottom w:val="single" w:sz="4" w:space="0" w:color="auto"/>
              <w:right w:val="single" w:sz="4" w:space="0" w:color="auto"/>
            </w:tcBorders>
            <w:hideMark/>
          </w:tcPr>
          <w:p w14:paraId="5587BEA0" w14:textId="77777777" w:rsidR="00E775C5" w:rsidRPr="00E775C5" w:rsidRDefault="00E775C5" w:rsidP="00E775C5">
            <w:pPr>
              <w:jc w:val="center"/>
              <w:rPr>
                <w:sz w:val="26"/>
                <w:szCs w:val="26"/>
                <w:effect w:val="antsBlack"/>
              </w:rPr>
            </w:pPr>
            <w:r w:rsidRPr="00E775C5">
              <w:rPr>
                <w:sz w:val="26"/>
                <w:szCs w:val="26"/>
                <w:effect w:val="antsBlack"/>
              </w:rPr>
              <w:t>12</w:t>
            </w:r>
          </w:p>
        </w:tc>
        <w:tc>
          <w:tcPr>
            <w:tcW w:w="992" w:type="dxa"/>
            <w:tcBorders>
              <w:top w:val="single" w:sz="4" w:space="0" w:color="auto"/>
              <w:left w:val="single" w:sz="4" w:space="0" w:color="auto"/>
              <w:bottom w:val="single" w:sz="4" w:space="0" w:color="auto"/>
              <w:right w:val="single" w:sz="4" w:space="0" w:color="auto"/>
            </w:tcBorders>
            <w:hideMark/>
          </w:tcPr>
          <w:p w14:paraId="53A8EAAC" w14:textId="77777777" w:rsidR="00E775C5" w:rsidRPr="00E775C5" w:rsidRDefault="00E775C5" w:rsidP="00E775C5">
            <w:pPr>
              <w:jc w:val="center"/>
              <w:rPr>
                <w:sz w:val="28"/>
                <w:szCs w:val="28"/>
                <w:effect w:val="antsBlack"/>
              </w:rPr>
            </w:pPr>
            <w:r w:rsidRPr="00E775C5">
              <w:rPr>
                <w:sz w:val="28"/>
                <w:szCs w:val="28"/>
                <w:effect w:val="antsBlack"/>
              </w:rPr>
              <w:t>6</w:t>
            </w:r>
          </w:p>
        </w:tc>
      </w:tr>
      <w:tr w:rsidR="00E775C5" w:rsidRPr="00E775C5" w14:paraId="50D5238D"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2FF2486D" w14:textId="77777777" w:rsidR="00E775C5" w:rsidRPr="00E775C5" w:rsidRDefault="00E775C5" w:rsidP="00E775C5">
            <w:pPr>
              <w:rPr>
                <w:sz w:val="26"/>
                <w:szCs w:val="26"/>
                <w:effect w:val="antsBlack"/>
              </w:rPr>
            </w:pPr>
            <w:r w:rsidRPr="00E775C5">
              <w:rPr>
                <w:sz w:val="26"/>
                <w:szCs w:val="26"/>
                <w:effect w:val="antsBlack"/>
              </w:rPr>
              <w:t>4</w:t>
            </w:r>
          </w:p>
        </w:tc>
        <w:tc>
          <w:tcPr>
            <w:tcW w:w="7229" w:type="dxa"/>
            <w:tcBorders>
              <w:top w:val="single" w:sz="4" w:space="0" w:color="auto"/>
              <w:left w:val="single" w:sz="4" w:space="0" w:color="auto"/>
              <w:bottom w:val="single" w:sz="4" w:space="0" w:color="auto"/>
              <w:right w:val="single" w:sz="4" w:space="0" w:color="auto"/>
            </w:tcBorders>
            <w:hideMark/>
          </w:tcPr>
          <w:p w14:paraId="7CD152A3" w14:textId="77777777" w:rsidR="00E775C5" w:rsidRPr="00E775C5" w:rsidRDefault="00E775C5" w:rsidP="00E775C5">
            <w:pPr>
              <w:rPr>
                <w:sz w:val="26"/>
                <w:szCs w:val="26"/>
                <w:effect w:val="antsBlack"/>
              </w:rPr>
            </w:pPr>
            <w:r w:rsidRPr="00E775C5">
              <w:rPr>
                <w:sz w:val="26"/>
                <w:szCs w:val="26"/>
                <w:effect w:val="antsBlack"/>
              </w:rPr>
              <w:t>Гардеробщик, занятый в гардеробной для больных</w:t>
            </w:r>
          </w:p>
        </w:tc>
        <w:tc>
          <w:tcPr>
            <w:tcW w:w="993" w:type="dxa"/>
            <w:tcBorders>
              <w:top w:val="single" w:sz="4" w:space="0" w:color="auto"/>
              <w:left w:val="single" w:sz="4" w:space="0" w:color="auto"/>
              <w:bottom w:val="single" w:sz="4" w:space="0" w:color="auto"/>
              <w:right w:val="single" w:sz="4" w:space="0" w:color="auto"/>
            </w:tcBorders>
            <w:hideMark/>
          </w:tcPr>
          <w:p w14:paraId="055C3DA4" w14:textId="77777777" w:rsidR="00E775C5" w:rsidRPr="00E775C5" w:rsidRDefault="00E775C5" w:rsidP="00E775C5">
            <w:pPr>
              <w:jc w:val="center"/>
              <w:rPr>
                <w:sz w:val="26"/>
                <w:szCs w:val="26"/>
                <w:effect w:val="antsBlack"/>
              </w:rPr>
            </w:pPr>
            <w:r w:rsidRPr="00E775C5">
              <w:rPr>
                <w:sz w:val="26"/>
                <w:szCs w:val="26"/>
                <w:effect w:val="antsBlack"/>
              </w:rPr>
              <w:t>12</w:t>
            </w:r>
          </w:p>
        </w:tc>
        <w:tc>
          <w:tcPr>
            <w:tcW w:w="992" w:type="dxa"/>
            <w:tcBorders>
              <w:top w:val="single" w:sz="4" w:space="0" w:color="auto"/>
              <w:left w:val="single" w:sz="4" w:space="0" w:color="auto"/>
              <w:bottom w:val="single" w:sz="4" w:space="0" w:color="auto"/>
              <w:right w:val="single" w:sz="4" w:space="0" w:color="auto"/>
            </w:tcBorders>
          </w:tcPr>
          <w:p w14:paraId="3EB56AF6" w14:textId="77777777" w:rsidR="00E775C5" w:rsidRPr="00E775C5" w:rsidRDefault="00E775C5" w:rsidP="00E775C5">
            <w:pPr>
              <w:jc w:val="center"/>
              <w:rPr>
                <w:sz w:val="28"/>
                <w:szCs w:val="28"/>
                <w:effect w:val="antsBlack"/>
              </w:rPr>
            </w:pPr>
          </w:p>
        </w:tc>
      </w:tr>
      <w:tr w:rsidR="00E775C5" w:rsidRPr="00E775C5" w14:paraId="645C2EFA"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1BC1BD4E" w14:textId="77777777" w:rsidR="00E775C5" w:rsidRPr="00E775C5" w:rsidRDefault="00E775C5" w:rsidP="00E775C5">
            <w:pPr>
              <w:rPr>
                <w:sz w:val="26"/>
                <w:szCs w:val="26"/>
                <w:effect w:val="antsBlack"/>
              </w:rPr>
            </w:pPr>
            <w:r w:rsidRPr="00E775C5">
              <w:rPr>
                <w:sz w:val="26"/>
                <w:szCs w:val="26"/>
                <w:effect w:val="antsBlack"/>
              </w:rPr>
              <w:t>6</w:t>
            </w:r>
          </w:p>
        </w:tc>
        <w:tc>
          <w:tcPr>
            <w:tcW w:w="7229" w:type="dxa"/>
            <w:tcBorders>
              <w:top w:val="single" w:sz="4" w:space="0" w:color="auto"/>
              <w:left w:val="single" w:sz="4" w:space="0" w:color="auto"/>
              <w:bottom w:val="single" w:sz="4" w:space="0" w:color="auto"/>
              <w:right w:val="single" w:sz="4" w:space="0" w:color="auto"/>
            </w:tcBorders>
            <w:hideMark/>
          </w:tcPr>
          <w:p w14:paraId="72880E15" w14:textId="77777777" w:rsidR="00E775C5" w:rsidRPr="00E775C5" w:rsidRDefault="00E775C5" w:rsidP="00E775C5">
            <w:pPr>
              <w:rPr>
                <w:sz w:val="26"/>
                <w:szCs w:val="26"/>
                <w:effect w:val="antsBlack"/>
              </w:rPr>
            </w:pPr>
            <w:r w:rsidRPr="00E775C5">
              <w:rPr>
                <w:sz w:val="26"/>
                <w:szCs w:val="26"/>
                <w:effect w:val="antsBlack"/>
              </w:rPr>
              <w:t>Заведующий педагогической или учебной частью</w:t>
            </w:r>
          </w:p>
        </w:tc>
        <w:tc>
          <w:tcPr>
            <w:tcW w:w="993" w:type="dxa"/>
            <w:tcBorders>
              <w:top w:val="single" w:sz="4" w:space="0" w:color="auto"/>
              <w:left w:val="single" w:sz="4" w:space="0" w:color="auto"/>
              <w:bottom w:val="single" w:sz="4" w:space="0" w:color="auto"/>
              <w:right w:val="single" w:sz="4" w:space="0" w:color="auto"/>
            </w:tcBorders>
          </w:tcPr>
          <w:p w14:paraId="68913709" w14:textId="77777777" w:rsidR="00E775C5" w:rsidRPr="00E775C5" w:rsidRDefault="00E775C5" w:rsidP="00E775C5">
            <w:pPr>
              <w:jc w:val="center"/>
              <w:rPr>
                <w:sz w:val="26"/>
                <w:szCs w:val="26"/>
                <w:effect w:val="antsBlack"/>
              </w:rPr>
            </w:pPr>
          </w:p>
        </w:tc>
        <w:tc>
          <w:tcPr>
            <w:tcW w:w="992" w:type="dxa"/>
            <w:tcBorders>
              <w:top w:val="single" w:sz="4" w:space="0" w:color="auto"/>
              <w:left w:val="single" w:sz="4" w:space="0" w:color="auto"/>
              <w:bottom w:val="single" w:sz="4" w:space="0" w:color="auto"/>
              <w:right w:val="single" w:sz="4" w:space="0" w:color="auto"/>
            </w:tcBorders>
            <w:hideMark/>
          </w:tcPr>
          <w:p w14:paraId="25F93468" w14:textId="77777777" w:rsidR="00E775C5" w:rsidRPr="00E775C5" w:rsidRDefault="00E775C5" w:rsidP="00E775C5">
            <w:pPr>
              <w:jc w:val="center"/>
              <w:rPr>
                <w:sz w:val="28"/>
                <w:szCs w:val="28"/>
                <w:effect w:val="antsBlack"/>
              </w:rPr>
            </w:pPr>
            <w:r w:rsidRPr="00E775C5">
              <w:rPr>
                <w:sz w:val="28"/>
                <w:szCs w:val="28"/>
                <w:effect w:val="antsBlack"/>
              </w:rPr>
              <w:t>6</w:t>
            </w:r>
          </w:p>
        </w:tc>
      </w:tr>
      <w:tr w:rsidR="00E775C5" w:rsidRPr="00E775C5" w14:paraId="7DFA55F4"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3F832BAD" w14:textId="77777777" w:rsidR="00E775C5" w:rsidRPr="00E775C5" w:rsidRDefault="00E775C5" w:rsidP="00E775C5">
            <w:pPr>
              <w:rPr>
                <w:sz w:val="26"/>
                <w:szCs w:val="26"/>
                <w:effect w:val="antsBlack"/>
              </w:rPr>
            </w:pPr>
            <w:r w:rsidRPr="00E775C5">
              <w:rPr>
                <w:sz w:val="26"/>
                <w:szCs w:val="26"/>
                <w:effect w:val="antsBlack"/>
              </w:rPr>
              <w:t>7</w:t>
            </w:r>
          </w:p>
        </w:tc>
        <w:tc>
          <w:tcPr>
            <w:tcW w:w="7229" w:type="dxa"/>
            <w:tcBorders>
              <w:top w:val="single" w:sz="4" w:space="0" w:color="auto"/>
              <w:left w:val="single" w:sz="4" w:space="0" w:color="auto"/>
              <w:bottom w:val="single" w:sz="4" w:space="0" w:color="auto"/>
              <w:right w:val="single" w:sz="4" w:space="0" w:color="auto"/>
            </w:tcBorders>
            <w:hideMark/>
          </w:tcPr>
          <w:p w14:paraId="262F532E" w14:textId="77777777" w:rsidR="00E775C5" w:rsidRPr="00E775C5" w:rsidRDefault="00E775C5" w:rsidP="00E775C5">
            <w:pPr>
              <w:rPr>
                <w:sz w:val="26"/>
                <w:szCs w:val="26"/>
                <w:effect w:val="antsBlack"/>
              </w:rPr>
            </w:pPr>
            <w:r w:rsidRPr="00E775C5">
              <w:rPr>
                <w:sz w:val="26"/>
                <w:szCs w:val="26"/>
                <w:effect w:val="antsBlack"/>
              </w:rPr>
              <w:t>Инструктор по труду</w:t>
            </w:r>
          </w:p>
        </w:tc>
        <w:tc>
          <w:tcPr>
            <w:tcW w:w="993" w:type="dxa"/>
            <w:tcBorders>
              <w:top w:val="single" w:sz="4" w:space="0" w:color="auto"/>
              <w:left w:val="single" w:sz="4" w:space="0" w:color="auto"/>
              <w:bottom w:val="single" w:sz="4" w:space="0" w:color="auto"/>
              <w:right w:val="single" w:sz="4" w:space="0" w:color="auto"/>
            </w:tcBorders>
          </w:tcPr>
          <w:p w14:paraId="0096E28F" w14:textId="77777777" w:rsidR="00E775C5" w:rsidRPr="00E775C5" w:rsidRDefault="00E775C5" w:rsidP="00E775C5">
            <w:pPr>
              <w:jc w:val="center"/>
              <w:rPr>
                <w:sz w:val="26"/>
                <w:szCs w:val="26"/>
                <w:effect w:val="antsBlack"/>
              </w:rPr>
            </w:pPr>
          </w:p>
        </w:tc>
        <w:tc>
          <w:tcPr>
            <w:tcW w:w="992" w:type="dxa"/>
            <w:tcBorders>
              <w:top w:val="single" w:sz="4" w:space="0" w:color="auto"/>
              <w:left w:val="single" w:sz="4" w:space="0" w:color="auto"/>
              <w:bottom w:val="single" w:sz="4" w:space="0" w:color="auto"/>
              <w:right w:val="single" w:sz="4" w:space="0" w:color="auto"/>
            </w:tcBorders>
            <w:hideMark/>
          </w:tcPr>
          <w:p w14:paraId="377E2912" w14:textId="77777777" w:rsidR="00E775C5" w:rsidRPr="00E775C5" w:rsidRDefault="00E775C5" w:rsidP="00E775C5">
            <w:pPr>
              <w:jc w:val="center"/>
              <w:rPr>
                <w:sz w:val="28"/>
                <w:szCs w:val="28"/>
                <w:effect w:val="antsBlack"/>
              </w:rPr>
            </w:pPr>
            <w:r w:rsidRPr="00E775C5">
              <w:rPr>
                <w:sz w:val="28"/>
                <w:szCs w:val="28"/>
                <w:effect w:val="antsBlack"/>
              </w:rPr>
              <w:t>6</w:t>
            </w:r>
          </w:p>
        </w:tc>
      </w:tr>
      <w:tr w:rsidR="00E775C5" w:rsidRPr="00E775C5" w14:paraId="11A187B6"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07C062B6" w14:textId="77777777" w:rsidR="00E775C5" w:rsidRPr="00E775C5" w:rsidRDefault="00E775C5" w:rsidP="00E775C5">
            <w:pPr>
              <w:rPr>
                <w:sz w:val="26"/>
                <w:szCs w:val="26"/>
                <w:effect w:val="antsBlack"/>
              </w:rPr>
            </w:pPr>
            <w:r w:rsidRPr="00E775C5">
              <w:rPr>
                <w:sz w:val="26"/>
                <w:szCs w:val="26"/>
                <w:effect w:val="antsBlack"/>
              </w:rPr>
              <w:t>14</w:t>
            </w:r>
          </w:p>
        </w:tc>
        <w:tc>
          <w:tcPr>
            <w:tcW w:w="7229" w:type="dxa"/>
            <w:tcBorders>
              <w:top w:val="single" w:sz="4" w:space="0" w:color="auto"/>
              <w:left w:val="single" w:sz="4" w:space="0" w:color="auto"/>
              <w:bottom w:val="single" w:sz="4" w:space="0" w:color="auto"/>
              <w:right w:val="single" w:sz="4" w:space="0" w:color="auto"/>
            </w:tcBorders>
            <w:hideMark/>
          </w:tcPr>
          <w:p w14:paraId="7A979756" w14:textId="77777777" w:rsidR="00E775C5" w:rsidRPr="00E775C5" w:rsidRDefault="00E775C5" w:rsidP="00E775C5">
            <w:pPr>
              <w:rPr>
                <w:sz w:val="26"/>
                <w:szCs w:val="26"/>
                <w:effect w:val="antsBlack"/>
              </w:rPr>
            </w:pPr>
            <w:r w:rsidRPr="00E775C5">
              <w:rPr>
                <w:sz w:val="26"/>
                <w:szCs w:val="26"/>
                <w:effect w:val="antsBlack"/>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14:paraId="2495B96D" w14:textId="77777777" w:rsidR="00E775C5" w:rsidRPr="00E775C5" w:rsidRDefault="00E775C5" w:rsidP="00E775C5">
            <w:pPr>
              <w:jc w:val="center"/>
              <w:rPr>
                <w:sz w:val="26"/>
                <w:szCs w:val="26"/>
                <w:effect w:val="antsBlack"/>
              </w:rPr>
            </w:pPr>
            <w:r w:rsidRPr="00E775C5">
              <w:rPr>
                <w:sz w:val="26"/>
                <w:szCs w:val="26"/>
                <w:effect w:val="antsBlack"/>
              </w:rPr>
              <w:t>12</w:t>
            </w:r>
          </w:p>
        </w:tc>
        <w:tc>
          <w:tcPr>
            <w:tcW w:w="992" w:type="dxa"/>
            <w:tcBorders>
              <w:top w:val="single" w:sz="4" w:space="0" w:color="auto"/>
              <w:left w:val="single" w:sz="4" w:space="0" w:color="auto"/>
              <w:bottom w:val="single" w:sz="4" w:space="0" w:color="auto"/>
              <w:right w:val="single" w:sz="4" w:space="0" w:color="auto"/>
            </w:tcBorders>
            <w:hideMark/>
          </w:tcPr>
          <w:p w14:paraId="1EF755C1" w14:textId="77777777" w:rsidR="00E775C5" w:rsidRPr="00E775C5" w:rsidRDefault="00E775C5" w:rsidP="00E775C5">
            <w:pPr>
              <w:jc w:val="center"/>
              <w:rPr>
                <w:sz w:val="28"/>
                <w:szCs w:val="28"/>
                <w:effect w:val="antsBlack"/>
              </w:rPr>
            </w:pPr>
            <w:r w:rsidRPr="00E775C5">
              <w:rPr>
                <w:sz w:val="28"/>
                <w:szCs w:val="28"/>
                <w:effect w:val="antsBlack"/>
              </w:rPr>
              <w:t>6</w:t>
            </w:r>
          </w:p>
        </w:tc>
      </w:tr>
      <w:tr w:rsidR="00E775C5" w:rsidRPr="00E775C5" w14:paraId="65E3B8E8"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7CE0063D" w14:textId="77777777" w:rsidR="00E775C5" w:rsidRPr="00E775C5" w:rsidRDefault="00E775C5" w:rsidP="00E775C5">
            <w:pPr>
              <w:rPr>
                <w:sz w:val="26"/>
                <w:szCs w:val="26"/>
                <w:effect w:val="antsBlack"/>
              </w:rPr>
            </w:pPr>
            <w:r w:rsidRPr="00E775C5">
              <w:rPr>
                <w:sz w:val="26"/>
                <w:szCs w:val="26"/>
                <w:effect w:val="antsBlack"/>
              </w:rPr>
              <w:t>15</w:t>
            </w:r>
          </w:p>
        </w:tc>
        <w:tc>
          <w:tcPr>
            <w:tcW w:w="7229" w:type="dxa"/>
            <w:tcBorders>
              <w:top w:val="single" w:sz="4" w:space="0" w:color="auto"/>
              <w:left w:val="single" w:sz="4" w:space="0" w:color="auto"/>
              <w:bottom w:val="single" w:sz="4" w:space="0" w:color="auto"/>
              <w:right w:val="single" w:sz="4" w:space="0" w:color="auto"/>
            </w:tcBorders>
            <w:hideMark/>
          </w:tcPr>
          <w:p w14:paraId="395C4A0C" w14:textId="77777777" w:rsidR="00E775C5" w:rsidRPr="00E775C5" w:rsidRDefault="00E775C5" w:rsidP="00E775C5">
            <w:pPr>
              <w:rPr>
                <w:sz w:val="26"/>
                <w:szCs w:val="26"/>
                <w:effect w:val="antsBlack"/>
              </w:rPr>
            </w:pPr>
            <w:r w:rsidRPr="00E775C5">
              <w:rPr>
                <w:sz w:val="26"/>
                <w:szCs w:val="26"/>
                <w:effect w:val="antsBlack"/>
              </w:rPr>
              <w:t>Музыкальный руководитель учреждений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14:paraId="249179D0" w14:textId="77777777" w:rsidR="00E775C5" w:rsidRPr="00E775C5" w:rsidRDefault="00E775C5" w:rsidP="00E775C5">
            <w:pPr>
              <w:jc w:val="center"/>
              <w:rPr>
                <w:sz w:val="26"/>
                <w:szCs w:val="26"/>
                <w:effect w:val="antsBlack"/>
              </w:rPr>
            </w:pPr>
            <w:r w:rsidRPr="00E775C5">
              <w:rPr>
                <w:sz w:val="26"/>
                <w:szCs w:val="26"/>
                <w:effect w:val="antsBlack"/>
              </w:rPr>
              <w:t>12</w:t>
            </w:r>
          </w:p>
        </w:tc>
        <w:tc>
          <w:tcPr>
            <w:tcW w:w="992" w:type="dxa"/>
            <w:tcBorders>
              <w:top w:val="single" w:sz="4" w:space="0" w:color="auto"/>
              <w:left w:val="single" w:sz="4" w:space="0" w:color="auto"/>
              <w:bottom w:val="single" w:sz="4" w:space="0" w:color="auto"/>
              <w:right w:val="single" w:sz="4" w:space="0" w:color="auto"/>
            </w:tcBorders>
          </w:tcPr>
          <w:p w14:paraId="7BFAF707" w14:textId="77777777" w:rsidR="00E775C5" w:rsidRPr="00E775C5" w:rsidRDefault="00E775C5" w:rsidP="00E775C5">
            <w:pPr>
              <w:jc w:val="center"/>
              <w:rPr>
                <w:sz w:val="28"/>
                <w:szCs w:val="28"/>
                <w:effect w:val="antsBlack"/>
              </w:rPr>
            </w:pPr>
          </w:p>
        </w:tc>
      </w:tr>
      <w:tr w:rsidR="00E775C5" w:rsidRPr="00E775C5" w14:paraId="424A1C98"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6C3995BD" w14:textId="77777777" w:rsidR="00E775C5" w:rsidRPr="00E775C5" w:rsidRDefault="00E775C5" w:rsidP="00E775C5">
            <w:pPr>
              <w:rPr>
                <w:sz w:val="26"/>
                <w:szCs w:val="26"/>
                <w:effect w:val="antsBlack"/>
              </w:rPr>
            </w:pPr>
            <w:r w:rsidRPr="00E775C5">
              <w:rPr>
                <w:sz w:val="26"/>
                <w:szCs w:val="26"/>
                <w:effect w:val="antsBlack"/>
              </w:rPr>
              <w:t>20</w:t>
            </w:r>
          </w:p>
        </w:tc>
        <w:tc>
          <w:tcPr>
            <w:tcW w:w="7229" w:type="dxa"/>
            <w:tcBorders>
              <w:top w:val="single" w:sz="4" w:space="0" w:color="auto"/>
              <w:left w:val="single" w:sz="4" w:space="0" w:color="auto"/>
              <w:bottom w:val="single" w:sz="4" w:space="0" w:color="auto"/>
              <w:right w:val="single" w:sz="4" w:space="0" w:color="auto"/>
            </w:tcBorders>
            <w:hideMark/>
          </w:tcPr>
          <w:p w14:paraId="78325E5B" w14:textId="77777777" w:rsidR="00E775C5" w:rsidRPr="00E775C5" w:rsidRDefault="00E775C5" w:rsidP="00E775C5">
            <w:pPr>
              <w:rPr>
                <w:sz w:val="26"/>
                <w:szCs w:val="26"/>
                <w:effect w:val="antsBlack"/>
              </w:rPr>
            </w:pPr>
            <w:r w:rsidRPr="00E775C5">
              <w:rPr>
                <w:sz w:val="26"/>
                <w:szCs w:val="26"/>
                <w:effect w:val="antsBlack"/>
              </w:rPr>
              <w:t>Средний медицинский персонал</w:t>
            </w:r>
          </w:p>
        </w:tc>
        <w:tc>
          <w:tcPr>
            <w:tcW w:w="993" w:type="dxa"/>
            <w:tcBorders>
              <w:top w:val="single" w:sz="4" w:space="0" w:color="auto"/>
              <w:left w:val="single" w:sz="4" w:space="0" w:color="auto"/>
              <w:bottom w:val="single" w:sz="4" w:space="0" w:color="auto"/>
              <w:right w:val="single" w:sz="4" w:space="0" w:color="auto"/>
            </w:tcBorders>
            <w:hideMark/>
          </w:tcPr>
          <w:p w14:paraId="3F5ABC13" w14:textId="77777777" w:rsidR="00E775C5" w:rsidRPr="00E775C5" w:rsidRDefault="00E775C5" w:rsidP="00E775C5">
            <w:pPr>
              <w:jc w:val="center"/>
              <w:rPr>
                <w:sz w:val="26"/>
                <w:szCs w:val="26"/>
                <w:effect w:val="antsBlack"/>
              </w:rPr>
            </w:pPr>
            <w:r w:rsidRPr="00E775C5">
              <w:rPr>
                <w:sz w:val="26"/>
                <w:szCs w:val="26"/>
                <w:effect w:val="antsBlack"/>
              </w:rPr>
              <w:t>12</w:t>
            </w:r>
          </w:p>
        </w:tc>
        <w:tc>
          <w:tcPr>
            <w:tcW w:w="992" w:type="dxa"/>
            <w:tcBorders>
              <w:top w:val="single" w:sz="4" w:space="0" w:color="auto"/>
              <w:left w:val="single" w:sz="4" w:space="0" w:color="auto"/>
              <w:bottom w:val="single" w:sz="4" w:space="0" w:color="auto"/>
              <w:right w:val="single" w:sz="4" w:space="0" w:color="auto"/>
            </w:tcBorders>
            <w:hideMark/>
          </w:tcPr>
          <w:p w14:paraId="16EDF7DA" w14:textId="77777777" w:rsidR="00E775C5" w:rsidRPr="00E775C5" w:rsidRDefault="00E775C5" w:rsidP="00E775C5">
            <w:pPr>
              <w:jc w:val="center"/>
              <w:rPr>
                <w:sz w:val="28"/>
                <w:szCs w:val="28"/>
                <w:effect w:val="antsBlack"/>
              </w:rPr>
            </w:pPr>
            <w:r w:rsidRPr="00E775C5">
              <w:rPr>
                <w:sz w:val="28"/>
                <w:szCs w:val="28"/>
                <w:effect w:val="antsBlack"/>
              </w:rPr>
              <w:t>6</w:t>
            </w:r>
          </w:p>
        </w:tc>
      </w:tr>
      <w:tr w:rsidR="00E775C5" w:rsidRPr="00E775C5" w14:paraId="4D4C3A97" w14:textId="77777777" w:rsidTr="00716010">
        <w:tc>
          <w:tcPr>
            <w:tcW w:w="709" w:type="dxa"/>
            <w:tcBorders>
              <w:top w:val="single" w:sz="4" w:space="0" w:color="auto"/>
              <w:left w:val="single" w:sz="4" w:space="0" w:color="auto"/>
              <w:bottom w:val="single" w:sz="4" w:space="0" w:color="auto"/>
              <w:right w:val="single" w:sz="4" w:space="0" w:color="auto"/>
            </w:tcBorders>
          </w:tcPr>
          <w:p w14:paraId="3037C81D" w14:textId="77777777" w:rsidR="00E775C5" w:rsidRPr="00E775C5" w:rsidRDefault="00E775C5" w:rsidP="00E775C5">
            <w:pPr>
              <w:rPr>
                <w:sz w:val="26"/>
                <w:szCs w:val="26"/>
                <w:effect w:val="antsBlack"/>
              </w:rPr>
            </w:pPr>
          </w:p>
        </w:tc>
        <w:tc>
          <w:tcPr>
            <w:tcW w:w="7229" w:type="dxa"/>
            <w:tcBorders>
              <w:top w:val="single" w:sz="4" w:space="0" w:color="auto"/>
              <w:left w:val="single" w:sz="4" w:space="0" w:color="auto"/>
              <w:bottom w:val="single" w:sz="4" w:space="0" w:color="auto"/>
              <w:right w:val="single" w:sz="4" w:space="0" w:color="auto"/>
            </w:tcBorders>
            <w:hideMark/>
          </w:tcPr>
          <w:p w14:paraId="6704D2A8" w14:textId="77777777" w:rsidR="00E775C5" w:rsidRPr="00E775C5" w:rsidRDefault="00E775C5" w:rsidP="00E775C5">
            <w:pPr>
              <w:rPr>
                <w:b/>
                <w:bCs/>
                <w:sz w:val="26"/>
                <w:szCs w:val="26"/>
                <w:effect w:val="antsBlack"/>
              </w:rPr>
            </w:pPr>
            <w:r w:rsidRPr="00E775C5">
              <w:rPr>
                <w:b/>
                <w:bCs/>
                <w:sz w:val="26"/>
                <w:szCs w:val="26"/>
                <w:effect w:val="antsBlack"/>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993" w:type="dxa"/>
            <w:tcBorders>
              <w:top w:val="single" w:sz="4" w:space="0" w:color="auto"/>
              <w:left w:val="single" w:sz="4" w:space="0" w:color="auto"/>
              <w:bottom w:val="single" w:sz="4" w:space="0" w:color="auto"/>
              <w:right w:val="single" w:sz="4" w:space="0" w:color="auto"/>
            </w:tcBorders>
          </w:tcPr>
          <w:p w14:paraId="3F1253DE" w14:textId="77777777" w:rsidR="00E775C5" w:rsidRPr="00E775C5" w:rsidRDefault="00E775C5" w:rsidP="00E775C5">
            <w:pPr>
              <w:jc w:val="center"/>
              <w:rPr>
                <w:sz w:val="26"/>
                <w:szCs w:val="26"/>
                <w:effect w:val="antsBlack"/>
              </w:rPr>
            </w:pPr>
          </w:p>
        </w:tc>
        <w:tc>
          <w:tcPr>
            <w:tcW w:w="992" w:type="dxa"/>
            <w:tcBorders>
              <w:top w:val="single" w:sz="4" w:space="0" w:color="auto"/>
              <w:left w:val="single" w:sz="4" w:space="0" w:color="auto"/>
              <w:bottom w:val="single" w:sz="4" w:space="0" w:color="auto"/>
              <w:right w:val="single" w:sz="4" w:space="0" w:color="auto"/>
            </w:tcBorders>
          </w:tcPr>
          <w:p w14:paraId="3D284783" w14:textId="77777777" w:rsidR="00E775C5" w:rsidRPr="00E775C5" w:rsidRDefault="00E775C5" w:rsidP="00E775C5">
            <w:pPr>
              <w:jc w:val="center"/>
              <w:rPr>
                <w:sz w:val="28"/>
                <w:szCs w:val="28"/>
                <w:effect w:val="antsBlack"/>
              </w:rPr>
            </w:pPr>
          </w:p>
        </w:tc>
      </w:tr>
      <w:tr w:rsidR="00E775C5" w:rsidRPr="00E775C5" w14:paraId="101351B6" w14:textId="77777777" w:rsidTr="00716010">
        <w:tc>
          <w:tcPr>
            <w:tcW w:w="709" w:type="dxa"/>
            <w:tcBorders>
              <w:top w:val="single" w:sz="4" w:space="0" w:color="auto"/>
              <w:left w:val="single" w:sz="4" w:space="0" w:color="auto"/>
              <w:bottom w:val="single" w:sz="4" w:space="0" w:color="auto"/>
              <w:right w:val="single" w:sz="4" w:space="0" w:color="auto"/>
            </w:tcBorders>
          </w:tcPr>
          <w:p w14:paraId="00709012" w14:textId="77777777" w:rsidR="00E775C5" w:rsidRPr="00E775C5" w:rsidRDefault="00E775C5" w:rsidP="00E775C5">
            <w:pPr>
              <w:rPr>
                <w:sz w:val="26"/>
                <w:szCs w:val="26"/>
                <w:effect w:val="antsBlack"/>
              </w:rPr>
            </w:pPr>
          </w:p>
        </w:tc>
        <w:tc>
          <w:tcPr>
            <w:tcW w:w="7229" w:type="dxa"/>
            <w:tcBorders>
              <w:top w:val="single" w:sz="4" w:space="0" w:color="auto"/>
              <w:left w:val="single" w:sz="4" w:space="0" w:color="auto"/>
              <w:bottom w:val="single" w:sz="4" w:space="0" w:color="auto"/>
              <w:right w:val="single" w:sz="4" w:space="0" w:color="auto"/>
            </w:tcBorders>
            <w:hideMark/>
          </w:tcPr>
          <w:p w14:paraId="7953B483" w14:textId="77777777" w:rsidR="00E775C5" w:rsidRPr="00E775C5" w:rsidRDefault="00E775C5" w:rsidP="00E775C5">
            <w:pPr>
              <w:rPr>
                <w:sz w:val="26"/>
                <w:szCs w:val="26"/>
                <w:effect w:val="antsBlack"/>
              </w:rPr>
            </w:pPr>
            <w:r w:rsidRPr="00E775C5">
              <w:rPr>
                <w:sz w:val="26"/>
                <w:szCs w:val="26"/>
                <w:effect w:val="antsBlack"/>
              </w:rPr>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14:paraId="1B410BB7" w14:textId="77777777" w:rsidR="00E775C5" w:rsidRPr="00E775C5" w:rsidRDefault="00E775C5" w:rsidP="00E775C5">
            <w:pPr>
              <w:jc w:val="center"/>
              <w:rPr>
                <w:sz w:val="26"/>
                <w:szCs w:val="26"/>
                <w:effect w:val="antsBlack"/>
              </w:rPr>
            </w:pPr>
          </w:p>
        </w:tc>
        <w:tc>
          <w:tcPr>
            <w:tcW w:w="992" w:type="dxa"/>
            <w:tcBorders>
              <w:top w:val="single" w:sz="4" w:space="0" w:color="auto"/>
              <w:left w:val="single" w:sz="4" w:space="0" w:color="auto"/>
              <w:bottom w:val="single" w:sz="4" w:space="0" w:color="auto"/>
              <w:right w:val="single" w:sz="4" w:space="0" w:color="auto"/>
            </w:tcBorders>
          </w:tcPr>
          <w:p w14:paraId="296B2FBE" w14:textId="77777777" w:rsidR="00E775C5" w:rsidRPr="00E775C5" w:rsidRDefault="00E775C5" w:rsidP="00E775C5">
            <w:pPr>
              <w:jc w:val="center"/>
              <w:rPr>
                <w:sz w:val="28"/>
                <w:szCs w:val="28"/>
                <w:effect w:val="antsBlack"/>
              </w:rPr>
            </w:pPr>
          </w:p>
        </w:tc>
      </w:tr>
      <w:tr w:rsidR="00E775C5" w:rsidRPr="00E775C5" w14:paraId="43E140C5"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503263BF" w14:textId="77777777" w:rsidR="00E775C5" w:rsidRPr="00E775C5" w:rsidRDefault="00E775C5" w:rsidP="00E775C5">
            <w:pPr>
              <w:rPr>
                <w:sz w:val="26"/>
                <w:szCs w:val="26"/>
                <w:effect w:val="antsBlack"/>
              </w:rPr>
            </w:pPr>
            <w:r w:rsidRPr="00E775C5">
              <w:rPr>
                <w:sz w:val="26"/>
                <w:szCs w:val="26"/>
                <w:effect w:val="antsBlack"/>
              </w:rPr>
              <w:t>44</w:t>
            </w:r>
          </w:p>
        </w:tc>
        <w:tc>
          <w:tcPr>
            <w:tcW w:w="7229" w:type="dxa"/>
            <w:tcBorders>
              <w:top w:val="single" w:sz="4" w:space="0" w:color="auto"/>
              <w:left w:val="single" w:sz="4" w:space="0" w:color="auto"/>
              <w:bottom w:val="single" w:sz="4" w:space="0" w:color="auto"/>
              <w:right w:val="single" w:sz="4" w:space="0" w:color="auto"/>
            </w:tcBorders>
            <w:hideMark/>
          </w:tcPr>
          <w:p w14:paraId="38296BCE" w14:textId="77777777" w:rsidR="00E775C5" w:rsidRPr="00E775C5" w:rsidRDefault="00E775C5" w:rsidP="00E775C5">
            <w:pPr>
              <w:rPr>
                <w:sz w:val="26"/>
                <w:szCs w:val="26"/>
                <w:effect w:val="antsBlack"/>
              </w:rPr>
            </w:pPr>
            <w:r w:rsidRPr="00E775C5">
              <w:rPr>
                <w:sz w:val="26"/>
                <w:szCs w:val="26"/>
                <w:effect w:val="antsBlack"/>
              </w:rPr>
              <w:t>Врач-руководитель, его заместитель-врач (с ненормированным рабочим днем)</w:t>
            </w:r>
          </w:p>
        </w:tc>
        <w:tc>
          <w:tcPr>
            <w:tcW w:w="993" w:type="dxa"/>
            <w:tcBorders>
              <w:top w:val="single" w:sz="4" w:space="0" w:color="auto"/>
              <w:left w:val="single" w:sz="4" w:space="0" w:color="auto"/>
              <w:bottom w:val="single" w:sz="4" w:space="0" w:color="auto"/>
              <w:right w:val="single" w:sz="4" w:space="0" w:color="auto"/>
            </w:tcBorders>
            <w:hideMark/>
          </w:tcPr>
          <w:p w14:paraId="28199A60" w14:textId="77777777" w:rsidR="00E775C5" w:rsidRPr="00E775C5" w:rsidRDefault="00E775C5" w:rsidP="00E775C5">
            <w:pPr>
              <w:jc w:val="center"/>
              <w:rPr>
                <w:sz w:val="26"/>
                <w:szCs w:val="26"/>
                <w:effect w:val="antsBlack"/>
              </w:rPr>
            </w:pPr>
            <w:r w:rsidRPr="00E775C5">
              <w:rPr>
                <w:sz w:val="26"/>
                <w:szCs w:val="26"/>
                <w:effect w:val="antsBlack"/>
              </w:rPr>
              <w:t>24</w:t>
            </w:r>
          </w:p>
        </w:tc>
        <w:tc>
          <w:tcPr>
            <w:tcW w:w="992" w:type="dxa"/>
            <w:tcBorders>
              <w:top w:val="single" w:sz="4" w:space="0" w:color="auto"/>
              <w:left w:val="single" w:sz="4" w:space="0" w:color="auto"/>
              <w:bottom w:val="single" w:sz="4" w:space="0" w:color="auto"/>
              <w:right w:val="single" w:sz="4" w:space="0" w:color="auto"/>
            </w:tcBorders>
          </w:tcPr>
          <w:p w14:paraId="794414DC" w14:textId="77777777" w:rsidR="00E775C5" w:rsidRPr="00E775C5" w:rsidRDefault="00E775C5" w:rsidP="00E775C5">
            <w:pPr>
              <w:jc w:val="center"/>
              <w:rPr>
                <w:sz w:val="28"/>
                <w:szCs w:val="28"/>
                <w:effect w:val="antsBlack"/>
              </w:rPr>
            </w:pPr>
          </w:p>
        </w:tc>
      </w:tr>
      <w:tr w:rsidR="00E775C5" w:rsidRPr="00E775C5" w14:paraId="2A2D2A33"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337EA15B" w14:textId="77777777" w:rsidR="00E775C5" w:rsidRPr="00E775C5" w:rsidRDefault="00E775C5" w:rsidP="00E775C5">
            <w:pPr>
              <w:rPr>
                <w:sz w:val="26"/>
                <w:szCs w:val="26"/>
                <w:effect w:val="antsBlack"/>
              </w:rPr>
            </w:pPr>
            <w:r w:rsidRPr="00E775C5">
              <w:rPr>
                <w:sz w:val="26"/>
                <w:szCs w:val="26"/>
                <w:effect w:val="antsBlack"/>
              </w:rPr>
              <w:t>45</w:t>
            </w:r>
          </w:p>
        </w:tc>
        <w:tc>
          <w:tcPr>
            <w:tcW w:w="7229" w:type="dxa"/>
            <w:tcBorders>
              <w:top w:val="single" w:sz="4" w:space="0" w:color="auto"/>
              <w:left w:val="single" w:sz="4" w:space="0" w:color="auto"/>
              <w:bottom w:val="single" w:sz="4" w:space="0" w:color="auto"/>
              <w:right w:val="single" w:sz="4" w:space="0" w:color="auto"/>
            </w:tcBorders>
            <w:hideMark/>
          </w:tcPr>
          <w:p w14:paraId="1C00E718" w14:textId="77777777" w:rsidR="00E775C5" w:rsidRPr="00E775C5" w:rsidRDefault="00E775C5" w:rsidP="00E775C5">
            <w:pPr>
              <w:rPr>
                <w:sz w:val="26"/>
                <w:szCs w:val="26"/>
                <w:effect w:val="antsBlack"/>
              </w:rPr>
            </w:pPr>
            <w:r w:rsidRPr="00E775C5">
              <w:rPr>
                <w:sz w:val="26"/>
                <w:szCs w:val="26"/>
                <w:effect w:val="antsBlack"/>
              </w:rPr>
              <w:t>Врач (в том числе врач-руководитель отделения, кабинета), кроме врача-лаборанта</w:t>
            </w:r>
          </w:p>
        </w:tc>
        <w:tc>
          <w:tcPr>
            <w:tcW w:w="993" w:type="dxa"/>
            <w:tcBorders>
              <w:top w:val="single" w:sz="4" w:space="0" w:color="auto"/>
              <w:left w:val="single" w:sz="4" w:space="0" w:color="auto"/>
              <w:bottom w:val="single" w:sz="4" w:space="0" w:color="auto"/>
              <w:right w:val="single" w:sz="4" w:space="0" w:color="auto"/>
            </w:tcBorders>
            <w:hideMark/>
          </w:tcPr>
          <w:p w14:paraId="69AE3EAF" w14:textId="77777777" w:rsidR="00E775C5" w:rsidRPr="00E775C5" w:rsidRDefault="00E775C5" w:rsidP="00E775C5">
            <w:pPr>
              <w:jc w:val="center"/>
              <w:rPr>
                <w:sz w:val="26"/>
                <w:szCs w:val="26"/>
                <w:effect w:val="antsBlack"/>
              </w:rPr>
            </w:pPr>
            <w:r w:rsidRPr="00E775C5">
              <w:rPr>
                <w:sz w:val="26"/>
                <w:szCs w:val="26"/>
                <w:effect w:val="antsBlack"/>
              </w:rPr>
              <w:t>30</w:t>
            </w:r>
          </w:p>
        </w:tc>
        <w:tc>
          <w:tcPr>
            <w:tcW w:w="992" w:type="dxa"/>
            <w:tcBorders>
              <w:top w:val="single" w:sz="4" w:space="0" w:color="auto"/>
              <w:left w:val="single" w:sz="4" w:space="0" w:color="auto"/>
              <w:bottom w:val="single" w:sz="4" w:space="0" w:color="auto"/>
              <w:right w:val="single" w:sz="4" w:space="0" w:color="auto"/>
            </w:tcBorders>
            <w:hideMark/>
          </w:tcPr>
          <w:p w14:paraId="5CA7BDE7" w14:textId="77777777" w:rsidR="00E775C5" w:rsidRPr="00E775C5" w:rsidRDefault="00E775C5" w:rsidP="00E775C5">
            <w:pPr>
              <w:jc w:val="center"/>
              <w:rPr>
                <w:sz w:val="28"/>
                <w:szCs w:val="28"/>
                <w:effect w:val="antsBlack"/>
              </w:rPr>
            </w:pPr>
            <w:r w:rsidRPr="00E775C5">
              <w:rPr>
                <w:sz w:val="28"/>
                <w:szCs w:val="28"/>
                <w:effect w:val="antsBlack"/>
              </w:rPr>
              <w:t>6</w:t>
            </w:r>
          </w:p>
        </w:tc>
      </w:tr>
      <w:tr w:rsidR="00E775C5" w:rsidRPr="00E775C5" w14:paraId="3562AED2"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21B8B3DB" w14:textId="77777777" w:rsidR="00E775C5" w:rsidRPr="00E775C5" w:rsidRDefault="00E775C5" w:rsidP="00E775C5">
            <w:pPr>
              <w:rPr>
                <w:sz w:val="26"/>
                <w:szCs w:val="26"/>
                <w:effect w:val="antsBlack"/>
              </w:rPr>
            </w:pPr>
            <w:r w:rsidRPr="00E775C5">
              <w:rPr>
                <w:sz w:val="26"/>
                <w:szCs w:val="26"/>
                <w:effect w:val="antsBlack"/>
              </w:rPr>
              <w:t>55</w:t>
            </w:r>
          </w:p>
        </w:tc>
        <w:tc>
          <w:tcPr>
            <w:tcW w:w="7229" w:type="dxa"/>
            <w:tcBorders>
              <w:top w:val="single" w:sz="4" w:space="0" w:color="auto"/>
              <w:left w:val="single" w:sz="4" w:space="0" w:color="auto"/>
              <w:bottom w:val="single" w:sz="4" w:space="0" w:color="auto"/>
              <w:right w:val="single" w:sz="4" w:space="0" w:color="auto"/>
            </w:tcBorders>
            <w:hideMark/>
          </w:tcPr>
          <w:p w14:paraId="45D89D6B" w14:textId="77777777" w:rsidR="00E775C5" w:rsidRPr="00E775C5" w:rsidRDefault="00E775C5" w:rsidP="00E775C5">
            <w:pPr>
              <w:rPr>
                <w:sz w:val="26"/>
                <w:szCs w:val="26"/>
                <w:effect w:val="antsBlack"/>
              </w:rPr>
            </w:pPr>
            <w:r w:rsidRPr="00E775C5">
              <w:rPr>
                <w:sz w:val="26"/>
                <w:szCs w:val="26"/>
                <w:effect w:val="antsBlack"/>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14:paraId="221BE8F1" w14:textId="77777777" w:rsidR="00E775C5" w:rsidRPr="00E775C5" w:rsidRDefault="00E775C5" w:rsidP="00E775C5">
            <w:pPr>
              <w:jc w:val="center"/>
              <w:rPr>
                <w:sz w:val="26"/>
                <w:szCs w:val="26"/>
                <w:effect w:val="antsBlack"/>
              </w:rPr>
            </w:pPr>
            <w:r w:rsidRPr="00E775C5">
              <w:rPr>
                <w:sz w:val="26"/>
                <w:szCs w:val="26"/>
                <w:effect w:val="antsBlack"/>
              </w:rPr>
              <w:t>30</w:t>
            </w:r>
          </w:p>
        </w:tc>
        <w:tc>
          <w:tcPr>
            <w:tcW w:w="992" w:type="dxa"/>
            <w:tcBorders>
              <w:top w:val="single" w:sz="4" w:space="0" w:color="auto"/>
              <w:left w:val="single" w:sz="4" w:space="0" w:color="auto"/>
              <w:bottom w:val="single" w:sz="4" w:space="0" w:color="auto"/>
              <w:right w:val="single" w:sz="4" w:space="0" w:color="auto"/>
            </w:tcBorders>
            <w:hideMark/>
          </w:tcPr>
          <w:p w14:paraId="23C41B93" w14:textId="77777777" w:rsidR="00E775C5" w:rsidRPr="00E775C5" w:rsidRDefault="00E775C5" w:rsidP="00E775C5">
            <w:pPr>
              <w:jc w:val="center"/>
              <w:rPr>
                <w:sz w:val="28"/>
                <w:szCs w:val="28"/>
                <w:effect w:val="antsBlack"/>
              </w:rPr>
            </w:pPr>
            <w:r w:rsidRPr="00E775C5">
              <w:rPr>
                <w:sz w:val="28"/>
                <w:szCs w:val="28"/>
                <w:effect w:val="antsBlack"/>
              </w:rPr>
              <w:t>6</w:t>
            </w:r>
          </w:p>
        </w:tc>
      </w:tr>
      <w:tr w:rsidR="00E775C5" w:rsidRPr="00E775C5" w14:paraId="6BB3AF2E"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25D96EA8" w14:textId="77777777" w:rsidR="00E775C5" w:rsidRPr="00E775C5" w:rsidRDefault="00E775C5" w:rsidP="00E775C5">
            <w:pPr>
              <w:rPr>
                <w:sz w:val="26"/>
                <w:szCs w:val="26"/>
                <w:effect w:val="antsBlack"/>
              </w:rPr>
            </w:pPr>
            <w:r w:rsidRPr="00E775C5">
              <w:rPr>
                <w:sz w:val="26"/>
                <w:szCs w:val="26"/>
                <w:effect w:val="antsBlack"/>
              </w:rPr>
              <w:t>59</w:t>
            </w:r>
          </w:p>
        </w:tc>
        <w:tc>
          <w:tcPr>
            <w:tcW w:w="7229" w:type="dxa"/>
            <w:tcBorders>
              <w:top w:val="single" w:sz="4" w:space="0" w:color="auto"/>
              <w:left w:val="single" w:sz="4" w:space="0" w:color="auto"/>
              <w:bottom w:val="single" w:sz="4" w:space="0" w:color="auto"/>
              <w:right w:val="single" w:sz="4" w:space="0" w:color="auto"/>
            </w:tcBorders>
            <w:hideMark/>
          </w:tcPr>
          <w:p w14:paraId="2176D7A2" w14:textId="77777777" w:rsidR="00E775C5" w:rsidRPr="00E775C5" w:rsidRDefault="00E775C5" w:rsidP="00E775C5">
            <w:pPr>
              <w:rPr>
                <w:sz w:val="26"/>
                <w:szCs w:val="26"/>
                <w:effect w:val="antsBlack"/>
              </w:rPr>
            </w:pPr>
            <w:r w:rsidRPr="00E775C5">
              <w:rPr>
                <w:sz w:val="26"/>
                <w:szCs w:val="26"/>
                <w:effect w:val="antsBlack"/>
              </w:rPr>
              <w:t>Сестра-хозяйка</w:t>
            </w:r>
          </w:p>
        </w:tc>
        <w:tc>
          <w:tcPr>
            <w:tcW w:w="993" w:type="dxa"/>
            <w:tcBorders>
              <w:top w:val="single" w:sz="4" w:space="0" w:color="auto"/>
              <w:left w:val="single" w:sz="4" w:space="0" w:color="auto"/>
              <w:bottom w:val="single" w:sz="4" w:space="0" w:color="auto"/>
              <w:right w:val="single" w:sz="4" w:space="0" w:color="auto"/>
            </w:tcBorders>
            <w:hideMark/>
          </w:tcPr>
          <w:p w14:paraId="673B28F5" w14:textId="77777777" w:rsidR="00E775C5" w:rsidRPr="00E775C5" w:rsidRDefault="00E775C5" w:rsidP="00E775C5">
            <w:pPr>
              <w:jc w:val="center"/>
              <w:rPr>
                <w:sz w:val="26"/>
                <w:szCs w:val="26"/>
                <w:effect w:val="antsBlack"/>
              </w:rPr>
            </w:pPr>
            <w:r w:rsidRPr="00E775C5">
              <w:rPr>
                <w:sz w:val="26"/>
                <w:szCs w:val="26"/>
                <w:effect w:val="antsBlack"/>
              </w:rPr>
              <w:t>30</w:t>
            </w:r>
          </w:p>
        </w:tc>
        <w:tc>
          <w:tcPr>
            <w:tcW w:w="992" w:type="dxa"/>
            <w:tcBorders>
              <w:top w:val="single" w:sz="4" w:space="0" w:color="auto"/>
              <w:left w:val="single" w:sz="4" w:space="0" w:color="auto"/>
              <w:bottom w:val="single" w:sz="4" w:space="0" w:color="auto"/>
              <w:right w:val="single" w:sz="4" w:space="0" w:color="auto"/>
            </w:tcBorders>
            <w:hideMark/>
          </w:tcPr>
          <w:p w14:paraId="639F274D" w14:textId="77777777" w:rsidR="00E775C5" w:rsidRPr="00E775C5" w:rsidRDefault="00E775C5" w:rsidP="00E775C5">
            <w:pPr>
              <w:jc w:val="center"/>
              <w:rPr>
                <w:sz w:val="28"/>
                <w:szCs w:val="28"/>
                <w:effect w:val="antsBlack"/>
              </w:rPr>
            </w:pPr>
            <w:r w:rsidRPr="00E775C5">
              <w:rPr>
                <w:sz w:val="28"/>
                <w:szCs w:val="28"/>
                <w:effect w:val="antsBlack"/>
              </w:rPr>
              <w:t>6</w:t>
            </w:r>
          </w:p>
        </w:tc>
      </w:tr>
      <w:tr w:rsidR="00E775C5" w:rsidRPr="00E775C5" w14:paraId="0401738F"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67545B5D" w14:textId="77777777" w:rsidR="00E775C5" w:rsidRPr="00E775C5" w:rsidRDefault="00E775C5" w:rsidP="00E775C5">
            <w:pPr>
              <w:rPr>
                <w:sz w:val="26"/>
                <w:szCs w:val="26"/>
                <w:effect w:val="antsBlack"/>
              </w:rPr>
            </w:pPr>
            <w:r w:rsidRPr="00E775C5">
              <w:rPr>
                <w:sz w:val="26"/>
                <w:szCs w:val="26"/>
                <w:effect w:val="antsBlack"/>
              </w:rPr>
              <w:t>60</w:t>
            </w:r>
          </w:p>
        </w:tc>
        <w:tc>
          <w:tcPr>
            <w:tcW w:w="7229" w:type="dxa"/>
            <w:tcBorders>
              <w:top w:val="single" w:sz="4" w:space="0" w:color="auto"/>
              <w:left w:val="single" w:sz="4" w:space="0" w:color="auto"/>
              <w:bottom w:val="single" w:sz="4" w:space="0" w:color="auto"/>
              <w:right w:val="single" w:sz="4" w:space="0" w:color="auto"/>
            </w:tcBorders>
            <w:hideMark/>
          </w:tcPr>
          <w:p w14:paraId="2A41EF1B" w14:textId="77777777" w:rsidR="00E775C5" w:rsidRPr="00E775C5" w:rsidRDefault="00E775C5" w:rsidP="00E775C5">
            <w:pPr>
              <w:rPr>
                <w:sz w:val="26"/>
                <w:szCs w:val="26"/>
                <w:effect w:val="antsBlack"/>
              </w:rPr>
            </w:pPr>
            <w:r w:rsidRPr="00E775C5">
              <w:rPr>
                <w:sz w:val="26"/>
                <w:szCs w:val="26"/>
                <w:effect w:val="antsBlack"/>
              </w:rPr>
              <w:t>Средний медицинский персонал (кроме лаборанта)</w:t>
            </w:r>
          </w:p>
        </w:tc>
        <w:tc>
          <w:tcPr>
            <w:tcW w:w="993" w:type="dxa"/>
            <w:tcBorders>
              <w:top w:val="single" w:sz="4" w:space="0" w:color="auto"/>
              <w:left w:val="single" w:sz="4" w:space="0" w:color="auto"/>
              <w:bottom w:val="single" w:sz="4" w:space="0" w:color="auto"/>
              <w:right w:val="single" w:sz="4" w:space="0" w:color="auto"/>
            </w:tcBorders>
            <w:hideMark/>
          </w:tcPr>
          <w:p w14:paraId="3E7E9D00" w14:textId="77777777" w:rsidR="00E775C5" w:rsidRPr="00E775C5" w:rsidRDefault="00E775C5" w:rsidP="00E775C5">
            <w:pPr>
              <w:jc w:val="center"/>
              <w:rPr>
                <w:sz w:val="26"/>
                <w:szCs w:val="26"/>
                <w:effect w:val="antsBlack"/>
              </w:rPr>
            </w:pPr>
            <w:r w:rsidRPr="00E775C5">
              <w:rPr>
                <w:sz w:val="26"/>
                <w:szCs w:val="26"/>
                <w:effect w:val="antsBlack"/>
              </w:rPr>
              <w:t>30</w:t>
            </w:r>
          </w:p>
        </w:tc>
        <w:tc>
          <w:tcPr>
            <w:tcW w:w="992" w:type="dxa"/>
            <w:tcBorders>
              <w:top w:val="single" w:sz="4" w:space="0" w:color="auto"/>
              <w:left w:val="single" w:sz="4" w:space="0" w:color="auto"/>
              <w:bottom w:val="single" w:sz="4" w:space="0" w:color="auto"/>
              <w:right w:val="single" w:sz="4" w:space="0" w:color="auto"/>
            </w:tcBorders>
            <w:hideMark/>
          </w:tcPr>
          <w:p w14:paraId="1A59D9B3" w14:textId="77777777" w:rsidR="00E775C5" w:rsidRPr="00E775C5" w:rsidRDefault="00E775C5" w:rsidP="00E775C5">
            <w:pPr>
              <w:jc w:val="center"/>
              <w:rPr>
                <w:sz w:val="28"/>
                <w:szCs w:val="28"/>
                <w:effect w:val="antsBlack"/>
              </w:rPr>
            </w:pPr>
            <w:r w:rsidRPr="00E775C5">
              <w:rPr>
                <w:sz w:val="28"/>
                <w:szCs w:val="28"/>
                <w:effect w:val="antsBlack"/>
              </w:rPr>
              <w:t>6</w:t>
            </w:r>
          </w:p>
        </w:tc>
      </w:tr>
      <w:tr w:rsidR="00E775C5" w:rsidRPr="00E775C5" w14:paraId="4CB84C66" w14:textId="77777777" w:rsidTr="00716010">
        <w:tc>
          <w:tcPr>
            <w:tcW w:w="709" w:type="dxa"/>
            <w:tcBorders>
              <w:top w:val="single" w:sz="4" w:space="0" w:color="auto"/>
              <w:left w:val="single" w:sz="4" w:space="0" w:color="auto"/>
              <w:bottom w:val="single" w:sz="4" w:space="0" w:color="auto"/>
              <w:right w:val="single" w:sz="4" w:space="0" w:color="auto"/>
            </w:tcBorders>
          </w:tcPr>
          <w:p w14:paraId="46BAEC05" w14:textId="77777777" w:rsidR="00E775C5" w:rsidRPr="00E775C5" w:rsidRDefault="00E775C5" w:rsidP="00E775C5">
            <w:pPr>
              <w:rPr>
                <w:sz w:val="26"/>
                <w:szCs w:val="26"/>
                <w:effect w:val="antsBlack"/>
              </w:rPr>
            </w:pPr>
          </w:p>
        </w:tc>
        <w:tc>
          <w:tcPr>
            <w:tcW w:w="7229" w:type="dxa"/>
            <w:tcBorders>
              <w:top w:val="single" w:sz="4" w:space="0" w:color="auto"/>
              <w:left w:val="single" w:sz="4" w:space="0" w:color="auto"/>
              <w:bottom w:val="single" w:sz="4" w:space="0" w:color="auto"/>
              <w:right w:val="single" w:sz="4" w:space="0" w:color="auto"/>
            </w:tcBorders>
            <w:hideMark/>
          </w:tcPr>
          <w:p w14:paraId="0BFD6911" w14:textId="77777777" w:rsidR="00E775C5" w:rsidRPr="00E775C5" w:rsidRDefault="00E775C5" w:rsidP="00E775C5">
            <w:pPr>
              <w:rPr>
                <w:b/>
                <w:bCs/>
                <w:sz w:val="26"/>
                <w:szCs w:val="26"/>
                <w:effect w:val="antsBlack"/>
              </w:rPr>
            </w:pPr>
            <w:r w:rsidRPr="00E775C5">
              <w:rPr>
                <w:b/>
                <w:bCs/>
                <w:sz w:val="26"/>
                <w:szCs w:val="26"/>
                <w:effect w:val="antsBlack"/>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14:paraId="13B45E36" w14:textId="77777777" w:rsidR="00E775C5" w:rsidRPr="00E775C5" w:rsidRDefault="00E775C5" w:rsidP="00E775C5">
            <w:pPr>
              <w:jc w:val="center"/>
              <w:rPr>
                <w:sz w:val="26"/>
                <w:szCs w:val="26"/>
                <w:effect w:val="antsBlack"/>
              </w:rPr>
            </w:pPr>
          </w:p>
        </w:tc>
        <w:tc>
          <w:tcPr>
            <w:tcW w:w="992" w:type="dxa"/>
            <w:tcBorders>
              <w:top w:val="single" w:sz="4" w:space="0" w:color="auto"/>
              <w:left w:val="single" w:sz="4" w:space="0" w:color="auto"/>
              <w:bottom w:val="single" w:sz="4" w:space="0" w:color="auto"/>
              <w:right w:val="single" w:sz="4" w:space="0" w:color="auto"/>
            </w:tcBorders>
          </w:tcPr>
          <w:p w14:paraId="098EF777" w14:textId="77777777" w:rsidR="00E775C5" w:rsidRPr="00E775C5" w:rsidRDefault="00E775C5" w:rsidP="00E775C5">
            <w:pPr>
              <w:jc w:val="center"/>
              <w:rPr>
                <w:sz w:val="28"/>
                <w:szCs w:val="28"/>
                <w:effect w:val="antsBlack"/>
              </w:rPr>
            </w:pPr>
          </w:p>
        </w:tc>
      </w:tr>
      <w:tr w:rsidR="00E775C5" w:rsidRPr="00E775C5" w14:paraId="7E07E0B7"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5557B96C" w14:textId="77777777" w:rsidR="00E775C5" w:rsidRPr="00E775C5" w:rsidRDefault="00E775C5" w:rsidP="00E775C5">
            <w:pPr>
              <w:rPr>
                <w:sz w:val="26"/>
                <w:szCs w:val="26"/>
                <w:effect w:val="antsBlack"/>
              </w:rPr>
            </w:pPr>
            <w:r w:rsidRPr="00E775C5">
              <w:rPr>
                <w:sz w:val="26"/>
                <w:szCs w:val="26"/>
                <w:effect w:val="antsBlack"/>
              </w:rPr>
              <w:t>169</w:t>
            </w:r>
          </w:p>
        </w:tc>
        <w:tc>
          <w:tcPr>
            <w:tcW w:w="7229" w:type="dxa"/>
            <w:tcBorders>
              <w:top w:val="single" w:sz="4" w:space="0" w:color="auto"/>
              <w:left w:val="single" w:sz="4" w:space="0" w:color="auto"/>
              <w:bottom w:val="single" w:sz="4" w:space="0" w:color="auto"/>
              <w:right w:val="single" w:sz="4" w:space="0" w:color="auto"/>
            </w:tcBorders>
            <w:hideMark/>
          </w:tcPr>
          <w:p w14:paraId="2171524E" w14:textId="77777777" w:rsidR="00E775C5" w:rsidRPr="00E775C5" w:rsidRDefault="00E775C5" w:rsidP="00E775C5">
            <w:pPr>
              <w:rPr>
                <w:sz w:val="26"/>
                <w:szCs w:val="26"/>
                <w:effect w:val="antsBlack"/>
              </w:rPr>
            </w:pPr>
            <w:r w:rsidRPr="00E775C5">
              <w:rPr>
                <w:sz w:val="26"/>
                <w:szCs w:val="26"/>
                <w:effect w:val="antsBlack"/>
              </w:rPr>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14:paraId="136F4DA9" w14:textId="77777777" w:rsidR="00E775C5" w:rsidRPr="00E775C5" w:rsidRDefault="00E775C5" w:rsidP="00E775C5">
            <w:pPr>
              <w:jc w:val="center"/>
              <w:rPr>
                <w:sz w:val="26"/>
                <w:szCs w:val="26"/>
                <w:effect w:val="antsBlack"/>
              </w:rPr>
            </w:pPr>
            <w:r w:rsidRPr="00E775C5">
              <w:rPr>
                <w:sz w:val="26"/>
                <w:szCs w:val="26"/>
                <w:effect w:val="antsBlack"/>
              </w:rPr>
              <w:t>12</w:t>
            </w:r>
          </w:p>
        </w:tc>
        <w:tc>
          <w:tcPr>
            <w:tcW w:w="992" w:type="dxa"/>
            <w:tcBorders>
              <w:top w:val="single" w:sz="4" w:space="0" w:color="auto"/>
              <w:left w:val="single" w:sz="4" w:space="0" w:color="auto"/>
              <w:bottom w:val="single" w:sz="4" w:space="0" w:color="auto"/>
              <w:right w:val="single" w:sz="4" w:space="0" w:color="auto"/>
            </w:tcBorders>
          </w:tcPr>
          <w:p w14:paraId="3002FF46" w14:textId="77777777" w:rsidR="00E775C5" w:rsidRPr="00E775C5" w:rsidRDefault="00E775C5" w:rsidP="00E775C5">
            <w:pPr>
              <w:jc w:val="center"/>
              <w:rPr>
                <w:sz w:val="28"/>
                <w:szCs w:val="28"/>
                <w:effect w:val="antsBlack"/>
              </w:rPr>
            </w:pPr>
          </w:p>
        </w:tc>
      </w:tr>
      <w:tr w:rsidR="00E775C5" w:rsidRPr="00E775C5" w14:paraId="198483FE"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0F44C6D7" w14:textId="77777777" w:rsidR="00E775C5" w:rsidRPr="00E775C5" w:rsidRDefault="00E775C5" w:rsidP="00E775C5">
            <w:pPr>
              <w:rPr>
                <w:sz w:val="26"/>
                <w:szCs w:val="26"/>
                <w:effect w:val="antsBlack"/>
              </w:rPr>
            </w:pPr>
            <w:r w:rsidRPr="00E775C5">
              <w:rPr>
                <w:sz w:val="26"/>
                <w:szCs w:val="26"/>
                <w:effect w:val="antsBlack"/>
              </w:rPr>
              <w:t>172</w:t>
            </w:r>
          </w:p>
        </w:tc>
        <w:tc>
          <w:tcPr>
            <w:tcW w:w="7229" w:type="dxa"/>
            <w:tcBorders>
              <w:top w:val="single" w:sz="4" w:space="0" w:color="auto"/>
              <w:left w:val="single" w:sz="4" w:space="0" w:color="auto"/>
              <w:bottom w:val="single" w:sz="4" w:space="0" w:color="auto"/>
              <w:right w:val="single" w:sz="4" w:space="0" w:color="auto"/>
            </w:tcBorders>
            <w:hideMark/>
          </w:tcPr>
          <w:p w14:paraId="5C8CF168" w14:textId="77777777" w:rsidR="00E775C5" w:rsidRPr="00E775C5" w:rsidRDefault="00E775C5" w:rsidP="00E775C5">
            <w:pPr>
              <w:rPr>
                <w:sz w:val="26"/>
                <w:szCs w:val="26"/>
                <w:effect w:val="antsBlack"/>
              </w:rPr>
            </w:pPr>
            <w:r w:rsidRPr="00E775C5">
              <w:rPr>
                <w:sz w:val="26"/>
                <w:szCs w:val="26"/>
                <w:effect w:val="antsBlack"/>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14:paraId="261611AD" w14:textId="77777777" w:rsidR="00E775C5" w:rsidRPr="00E775C5" w:rsidRDefault="00E775C5" w:rsidP="00E775C5">
            <w:pPr>
              <w:jc w:val="center"/>
              <w:rPr>
                <w:sz w:val="26"/>
                <w:szCs w:val="26"/>
                <w:effect w:val="antsBlack"/>
              </w:rPr>
            </w:pPr>
            <w:r w:rsidRPr="00E775C5">
              <w:rPr>
                <w:sz w:val="26"/>
                <w:szCs w:val="26"/>
                <w:effect w:val="antsBlack"/>
              </w:rPr>
              <w:t>12</w:t>
            </w:r>
          </w:p>
        </w:tc>
        <w:tc>
          <w:tcPr>
            <w:tcW w:w="992" w:type="dxa"/>
            <w:tcBorders>
              <w:top w:val="single" w:sz="4" w:space="0" w:color="auto"/>
              <w:left w:val="single" w:sz="4" w:space="0" w:color="auto"/>
              <w:bottom w:val="single" w:sz="4" w:space="0" w:color="auto"/>
              <w:right w:val="single" w:sz="4" w:space="0" w:color="auto"/>
            </w:tcBorders>
          </w:tcPr>
          <w:p w14:paraId="37B0ED18" w14:textId="77777777" w:rsidR="00E775C5" w:rsidRPr="00E775C5" w:rsidRDefault="00E775C5" w:rsidP="00E775C5">
            <w:pPr>
              <w:jc w:val="center"/>
              <w:rPr>
                <w:sz w:val="28"/>
                <w:szCs w:val="28"/>
                <w:effect w:val="antsBlack"/>
              </w:rPr>
            </w:pPr>
          </w:p>
        </w:tc>
      </w:tr>
      <w:tr w:rsidR="00E775C5" w:rsidRPr="00E775C5" w14:paraId="6D67C6D7"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0BC86BB0" w14:textId="77777777" w:rsidR="00E775C5" w:rsidRPr="00E775C5" w:rsidRDefault="00E775C5" w:rsidP="00E775C5">
            <w:pPr>
              <w:rPr>
                <w:sz w:val="26"/>
                <w:szCs w:val="26"/>
                <w:effect w:val="antsBlack"/>
              </w:rPr>
            </w:pPr>
            <w:r w:rsidRPr="00E775C5">
              <w:rPr>
                <w:sz w:val="26"/>
                <w:szCs w:val="26"/>
                <w:effect w:val="antsBlack"/>
              </w:rPr>
              <w:t>174</w:t>
            </w:r>
          </w:p>
        </w:tc>
        <w:tc>
          <w:tcPr>
            <w:tcW w:w="7229" w:type="dxa"/>
            <w:tcBorders>
              <w:top w:val="single" w:sz="4" w:space="0" w:color="auto"/>
              <w:left w:val="single" w:sz="4" w:space="0" w:color="auto"/>
              <w:bottom w:val="single" w:sz="4" w:space="0" w:color="auto"/>
              <w:right w:val="single" w:sz="4" w:space="0" w:color="auto"/>
            </w:tcBorders>
            <w:hideMark/>
          </w:tcPr>
          <w:p w14:paraId="22D7EC32" w14:textId="77777777" w:rsidR="00E775C5" w:rsidRPr="00E775C5" w:rsidRDefault="00E775C5" w:rsidP="00E775C5">
            <w:pPr>
              <w:rPr>
                <w:sz w:val="26"/>
                <w:szCs w:val="26"/>
                <w:effect w:val="antsBlack"/>
              </w:rPr>
            </w:pPr>
            <w:r w:rsidRPr="00E775C5">
              <w:rPr>
                <w:sz w:val="26"/>
                <w:szCs w:val="26"/>
                <w:effect w:val="antsBlack"/>
              </w:rPr>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14:paraId="508D08EA" w14:textId="77777777" w:rsidR="00E775C5" w:rsidRPr="00E775C5" w:rsidRDefault="00E775C5" w:rsidP="00E775C5">
            <w:pPr>
              <w:jc w:val="center"/>
              <w:rPr>
                <w:sz w:val="26"/>
                <w:szCs w:val="26"/>
                <w:effect w:val="antsBlack"/>
              </w:rPr>
            </w:pPr>
            <w:r w:rsidRPr="00E775C5">
              <w:rPr>
                <w:sz w:val="26"/>
                <w:szCs w:val="26"/>
                <w:effect w:val="antsBlack"/>
              </w:rPr>
              <w:t>12</w:t>
            </w:r>
          </w:p>
        </w:tc>
        <w:tc>
          <w:tcPr>
            <w:tcW w:w="992" w:type="dxa"/>
            <w:tcBorders>
              <w:top w:val="single" w:sz="4" w:space="0" w:color="auto"/>
              <w:left w:val="single" w:sz="4" w:space="0" w:color="auto"/>
              <w:bottom w:val="single" w:sz="4" w:space="0" w:color="auto"/>
              <w:right w:val="single" w:sz="4" w:space="0" w:color="auto"/>
            </w:tcBorders>
          </w:tcPr>
          <w:p w14:paraId="4D9BCF2D" w14:textId="77777777" w:rsidR="00E775C5" w:rsidRPr="00E775C5" w:rsidRDefault="00E775C5" w:rsidP="00E775C5">
            <w:pPr>
              <w:jc w:val="center"/>
              <w:rPr>
                <w:sz w:val="28"/>
                <w:szCs w:val="28"/>
                <w:effect w:val="antsBlack"/>
              </w:rPr>
            </w:pPr>
          </w:p>
        </w:tc>
      </w:tr>
      <w:tr w:rsidR="00E775C5" w:rsidRPr="00E775C5" w14:paraId="431F27DE"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4144099C" w14:textId="77777777" w:rsidR="00E775C5" w:rsidRPr="00E775C5" w:rsidRDefault="00E775C5" w:rsidP="00E775C5">
            <w:pPr>
              <w:rPr>
                <w:sz w:val="26"/>
                <w:szCs w:val="26"/>
                <w:effect w:val="antsBlack"/>
              </w:rPr>
            </w:pPr>
            <w:r w:rsidRPr="00E775C5">
              <w:rPr>
                <w:sz w:val="26"/>
                <w:szCs w:val="26"/>
                <w:effect w:val="antsBlack"/>
              </w:rPr>
              <w:t>179</w:t>
            </w:r>
          </w:p>
        </w:tc>
        <w:tc>
          <w:tcPr>
            <w:tcW w:w="7229" w:type="dxa"/>
            <w:tcBorders>
              <w:top w:val="single" w:sz="4" w:space="0" w:color="auto"/>
              <w:left w:val="single" w:sz="4" w:space="0" w:color="auto"/>
              <w:bottom w:val="single" w:sz="4" w:space="0" w:color="auto"/>
              <w:right w:val="single" w:sz="4" w:space="0" w:color="auto"/>
            </w:tcBorders>
            <w:hideMark/>
          </w:tcPr>
          <w:p w14:paraId="6A3187E7" w14:textId="77777777" w:rsidR="00E775C5" w:rsidRPr="00E775C5" w:rsidRDefault="00E775C5" w:rsidP="00E775C5">
            <w:pPr>
              <w:rPr>
                <w:sz w:val="26"/>
                <w:szCs w:val="26"/>
                <w:effect w:val="antsBlack"/>
              </w:rPr>
            </w:pPr>
            <w:r w:rsidRPr="00E775C5">
              <w:rPr>
                <w:sz w:val="26"/>
                <w:szCs w:val="26"/>
                <w:effect w:val="antsBlack"/>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14:paraId="093787C8" w14:textId="77777777" w:rsidR="00E775C5" w:rsidRPr="00E775C5" w:rsidRDefault="00E775C5" w:rsidP="00E775C5">
            <w:pPr>
              <w:jc w:val="center"/>
              <w:rPr>
                <w:sz w:val="26"/>
                <w:szCs w:val="26"/>
                <w:effect w:val="antsBlack"/>
              </w:rPr>
            </w:pPr>
            <w:r w:rsidRPr="00E775C5">
              <w:rPr>
                <w:sz w:val="26"/>
                <w:szCs w:val="26"/>
                <w:effect w:val="antsBlack"/>
              </w:rPr>
              <w:t>12</w:t>
            </w:r>
          </w:p>
        </w:tc>
        <w:tc>
          <w:tcPr>
            <w:tcW w:w="992" w:type="dxa"/>
            <w:tcBorders>
              <w:top w:val="single" w:sz="4" w:space="0" w:color="auto"/>
              <w:left w:val="single" w:sz="4" w:space="0" w:color="auto"/>
              <w:bottom w:val="single" w:sz="4" w:space="0" w:color="auto"/>
              <w:right w:val="single" w:sz="4" w:space="0" w:color="auto"/>
            </w:tcBorders>
          </w:tcPr>
          <w:p w14:paraId="3260B57C" w14:textId="77777777" w:rsidR="00E775C5" w:rsidRPr="00E775C5" w:rsidRDefault="00E775C5" w:rsidP="00E775C5">
            <w:pPr>
              <w:jc w:val="center"/>
              <w:rPr>
                <w:sz w:val="28"/>
                <w:szCs w:val="28"/>
                <w:effect w:val="antsBlack"/>
              </w:rPr>
            </w:pPr>
          </w:p>
        </w:tc>
      </w:tr>
      <w:tr w:rsidR="00E775C5" w:rsidRPr="00E775C5" w14:paraId="6409D4E2" w14:textId="77777777" w:rsidTr="00716010">
        <w:tc>
          <w:tcPr>
            <w:tcW w:w="709" w:type="dxa"/>
            <w:tcBorders>
              <w:top w:val="single" w:sz="4" w:space="0" w:color="auto"/>
              <w:left w:val="single" w:sz="4" w:space="0" w:color="auto"/>
              <w:bottom w:val="single" w:sz="4" w:space="0" w:color="auto"/>
              <w:right w:val="single" w:sz="4" w:space="0" w:color="auto"/>
            </w:tcBorders>
          </w:tcPr>
          <w:p w14:paraId="1D4956FA" w14:textId="77777777" w:rsidR="00E775C5" w:rsidRPr="00E775C5" w:rsidRDefault="00E775C5" w:rsidP="00E775C5">
            <w:pPr>
              <w:rPr>
                <w:sz w:val="26"/>
                <w:szCs w:val="26"/>
                <w:effect w:val="antsBlack"/>
              </w:rPr>
            </w:pPr>
          </w:p>
        </w:tc>
        <w:tc>
          <w:tcPr>
            <w:tcW w:w="7229" w:type="dxa"/>
            <w:tcBorders>
              <w:top w:val="single" w:sz="4" w:space="0" w:color="auto"/>
              <w:left w:val="single" w:sz="4" w:space="0" w:color="auto"/>
              <w:bottom w:val="single" w:sz="4" w:space="0" w:color="auto"/>
              <w:right w:val="single" w:sz="4" w:space="0" w:color="auto"/>
            </w:tcBorders>
          </w:tcPr>
          <w:p w14:paraId="219A7ACE" w14:textId="77777777" w:rsidR="00E775C5" w:rsidRPr="00E775C5" w:rsidRDefault="00E775C5" w:rsidP="00E775C5">
            <w:pPr>
              <w:rPr>
                <w:b/>
                <w:bCs/>
                <w:sz w:val="26"/>
                <w:szCs w:val="26"/>
                <w:effect w:val="antsBlack"/>
              </w:rPr>
            </w:pPr>
          </w:p>
          <w:p w14:paraId="3E65FD57" w14:textId="77777777" w:rsidR="00E775C5" w:rsidRPr="00E775C5" w:rsidRDefault="00E775C5" w:rsidP="00E775C5">
            <w:pPr>
              <w:rPr>
                <w:b/>
                <w:bCs/>
                <w:sz w:val="26"/>
                <w:szCs w:val="26"/>
                <w:effect w:val="antsBlack"/>
              </w:rPr>
            </w:pPr>
            <w:r w:rsidRPr="00E775C5">
              <w:rPr>
                <w:b/>
                <w:bCs/>
                <w:sz w:val="26"/>
                <w:szCs w:val="26"/>
                <w:effect w:val="antsBlack"/>
                <w:lang w:val="en-US"/>
              </w:rPr>
              <w:t>XLIII</w:t>
            </w:r>
            <w:r w:rsidRPr="00E775C5">
              <w:rPr>
                <w:b/>
                <w:bCs/>
                <w:sz w:val="26"/>
                <w:szCs w:val="26"/>
                <w:effect w:val="antsBlack"/>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14:paraId="69B4B78A" w14:textId="77777777" w:rsidR="00E775C5" w:rsidRPr="00E775C5" w:rsidRDefault="00E775C5" w:rsidP="00E775C5">
            <w:pPr>
              <w:jc w:val="center"/>
              <w:rPr>
                <w:sz w:val="26"/>
                <w:szCs w:val="26"/>
                <w:effect w:val="antsBlack"/>
              </w:rPr>
            </w:pPr>
          </w:p>
        </w:tc>
        <w:tc>
          <w:tcPr>
            <w:tcW w:w="992" w:type="dxa"/>
            <w:tcBorders>
              <w:top w:val="single" w:sz="4" w:space="0" w:color="auto"/>
              <w:left w:val="single" w:sz="4" w:space="0" w:color="auto"/>
              <w:bottom w:val="single" w:sz="4" w:space="0" w:color="auto"/>
              <w:right w:val="single" w:sz="4" w:space="0" w:color="auto"/>
            </w:tcBorders>
          </w:tcPr>
          <w:p w14:paraId="54F2072B" w14:textId="77777777" w:rsidR="00E775C5" w:rsidRPr="00E775C5" w:rsidRDefault="00E775C5" w:rsidP="00E775C5">
            <w:pPr>
              <w:jc w:val="center"/>
              <w:rPr>
                <w:sz w:val="28"/>
                <w:szCs w:val="28"/>
                <w:effect w:val="antsBlack"/>
              </w:rPr>
            </w:pPr>
          </w:p>
        </w:tc>
      </w:tr>
      <w:tr w:rsidR="00E775C5" w:rsidRPr="00E775C5" w14:paraId="41FD003F"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6838E141" w14:textId="77777777" w:rsidR="00E775C5" w:rsidRPr="00E775C5" w:rsidRDefault="00E775C5" w:rsidP="00E775C5">
            <w:pPr>
              <w:rPr>
                <w:sz w:val="26"/>
                <w:szCs w:val="26"/>
                <w:effect w:val="antsBlack"/>
              </w:rPr>
            </w:pPr>
            <w:r w:rsidRPr="00E775C5">
              <w:rPr>
                <w:sz w:val="26"/>
                <w:szCs w:val="26"/>
                <w:effect w:val="antsBlack"/>
              </w:rPr>
              <w:t>92</w:t>
            </w:r>
          </w:p>
        </w:tc>
        <w:tc>
          <w:tcPr>
            <w:tcW w:w="7229" w:type="dxa"/>
            <w:tcBorders>
              <w:top w:val="single" w:sz="4" w:space="0" w:color="auto"/>
              <w:left w:val="single" w:sz="4" w:space="0" w:color="auto"/>
              <w:bottom w:val="single" w:sz="4" w:space="0" w:color="auto"/>
              <w:right w:val="single" w:sz="4" w:space="0" w:color="auto"/>
            </w:tcBorders>
            <w:hideMark/>
          </w:tcPr>
          <w:p w14:paraId="69265DD1" w14:textId="77777777" w:rsidR="00E775C5" w:rsidRPr="00E775C5" w:rsidRDefault="00E775C5" w:rsidP="00E775C5">
            <w:pPr>
              <w:rPr>
                <w:sz w:val="26"/>
                <w:szCs w:val="26"/>
                <w:effect w:val="antsBlack"/>
              </w:rPr>
            </w:pPr>
            <w:r w:rsidRPr="00E775C5">
              <w:rPr>
                <w:sz w:val="26"/>
                <w:szCs w:val="26"/>
                <w:effect w:val="antsBlack"/>
              </w:rPr>
              <w:t>Машинист (кочегар) котельной, занятый обслуживанием паровых и водогрейных котлов, работающих на твердом минеральном и торфяном топливе:</w:t>
            </w:r>
          </w:p>
          <w:p w14:paraId="7FEA07A5" w14:textId="77777777" w:rsidR="00E775C5" w:rsidRPr="00E775C5" w:rsidRDefault="00E775C5" w:rsidP="00E775C5">
            <w:pPr>
              <w:rPr>
                <w:sz w:val="26"/>
                <w:szCs w:val="26"/>
                <w:effect w:val="antsBlack"/>
              </w:rPr>
            </w:pPr>
            <w:r w:rsidRPr="00E775C5">
              <w:rPr>
                <w:sz w:val="26"/>
                <w:szCs w:val="26"/>
                <w:effect w:val="antsBlack"/>
              </w:rPr>
              <w:t>а) при загрузке вручную</w:t>
            </w:r>
          </w:p>
          <w:p w14:paraId="50343449" w14:textId="77777777" w:rsidR="00E775C5" w:rsidRPr="00E775C5" w:rsidRDefault="00E775C5" w:rsidP="00E775C5">
            <w:pPr>
              <w:rPr>
                <w:sz w:val="26"/>
                <w:szCs w:val="26"/>
                <w:effect w:val="antsBlack"/>
              </w:rPr>
            </w:pPr>
            <w:r w:rsidRPr="00E775C5">
              <w:rPr>
                <w:sz w:val="26"/>
                <w:szCs w:val="26"/>
                <w:effect w:val="antsBlack"/>
              </w:rPr>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14:paraId="7DC6AB5C" w14:textId="77777777" w:rsidR="00E775C5" w:rsidRPr="00E775C5" w:rsidRDefault="00E775C5" w:rsidP="00E775C5">
            <w:pPr>
              <w:jc w:val="center"/>
              <w:rPr>
                <w:sz w:val="26"/>
                <w:szCs w:val="26"/>
                <w:effect w:val="antsBlack"/>
              </w:rPr>
            </w:pPr>
          </w:p>
          <w:p w14:paraId="49A8D644" w14:textId="77777777" w:rsidR="00E775C5" w:rsidRPr="00E775C5" w:rsidRDefault="00E775C5" w:rsidP="00E775C5">
            <w:pPr>
              <w:jc w:val="center"/>
              <w:rPr>
                <w:sz w:val="26"/>
                <w:szCs w:val="26"/>
                <w:effect w:val="antsBlack"/>
              </w:rPr>
            </w:pPr>
          </w:p>
          <w:p w14:paraId="6D30D3A1" w14:textId="77777777" w:rsidR="00E775C5" w:rsidRPr="00E775C5" w:rsidRDefault="00E775C5" w:rsidP="00E775C5">
            <w:pPr>
              <w:jc w:val="center"/>
              <w:rPr>
                <w:sz w:val="26"/>
                <w:szCs w:val="26"/>
                <w:effect w:val="antsBlack"/>
              </w:rPr>
            </w:pPr>
          </w:p>
          <w:p w14:paraId="0533BB08" w14:textId="77777777" w:rsidR="00E775C5" w:rsidRPr="00E775C5" w:rsidRDefault="00E775C5" w:rsidP="00E775C5">
            <w:pPr>
              <w:jc w:val="center"/>
              <w:rPr>
                <w:sz w:val="26"/>
                <w:szCs w:val="26"/>
                <w:effect w:val="antsBlack"/>
              </w:rPr>
            </w:pPr>
          </w:p>
          <w:p w14:paraId="2C9AD8FB" w14:textId="77777777" w:rsidR="00E775C5" w:rsidRPr="00E775C5" w:rsidRDefault="00E775C5" w:rsidP="00E775C5">
            <w:pPr>
              <w:jc w:val="center"/>
              <w:rPr>
                <w:sz w:val="26"/>
                <w:szCs w:val="26"/>
                <w:effect w:val="antsBlack"/>
              </w:rPr>
            </w:pPr>
            <w:r w:rsidRPr="00E775C5">
              <w:rPr>
                <w:sz w:val="26"/>
                <w:szCs w:val="26"/>
                <w:effect w:val="antsBlack"/>
              </w:rPr>
              <w:t>12</w:t>
            </w:r>
          </w:p>
          <w:p w14:paraId="4B82DC11" w14:textId="77777777" w:rsidR="00E775C5" w:rsidRPr="00E775C5" w:rsidRDefault="00E775C5" w:rsidP="00E775C5">
            <w:pPr>
              <w:jc w:val="center"/>
              <w:rPr>
                <w:sz w:val="26"/>
                <w:szCs w:val="26"/>
                <w:effect w:val="antsBlack"/>
              </w:rPr>
            </w:pPr>
            <w:r w:rsidRPr="00E775C5">
              <w:rPr>
                <w:sz w:val="26"/>
                <w:szCs w:val="26"/>
                <w:effect w:val="antsBlack"/>
              </w:rPr>
              <w:t>6</w:t>
            </w:r>
          </w:p>
        </w:tc>
        <w:tc>
          <w:tcPr>
            <w:tcW w:w="992" w:type="dxa"/>
            <w:tcBorders>
              <w:top w:val="single" w:sz="4" w:space="0" w:color="auto"/>
              <w:left w:val="single" w:sz="4" w:space="0" w:color="auto"/>
              <w:bottom w:val="single" w:sz="4" w:space="0" w:color="auto"/>
              <w:right w:val="single" w:sz="4" w:space="0" w:color="auto"/>
            </w:tcBorders>
          </w:tcPr>
          <w:p w14:paraId="76414B91" w14:textId="77777777" w:rsidR="00E775C5" w:rsidRPr="00E775C5" w:rsidRDefault="00E775C5" w:rsidP="00E775C5">
            <w:pPr>
              <w:jc w:val="center"/>
              <w:rPr>
                <w:sz w:val="28"/>
                <w:szCs w:val="28"/>
                <w:effect w:val="antsBlack"/>
              </w:rPr>
            </w:pPr>
          </w:p>
        </w:tc>
      </w:tr>
      <w:tr w:rsidR="00E775C5" w:rsidRPr="00E775C5" w14:paraId="24570C59"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21FF536B" w14:textId="77777777" w:rsidR="00E775C5" w:rsidRPr="00E775C5" w:rsidRDefault="00E775C5" w:rsidP="00E775C5">
            <w:pPr>
              <w:rPr>
                <w:sz w:val="26"/>
                <w:szCs w:val="26"/>
                <w:effect w:val="antsBlack"/>
              </w:rPr>
            </w:pPr>
            <w:r w:rsidRPr="00E775C5">
              <w:rPr>
                <w:sz w:val="26"/>
                <w:szCs w:val="26"/>
                <w:effect w:val="antsBlack"/>
              </w:rPr>
              <w:t>109</w:t>
            </w:r>
          </w:p>
        </w:tc>
        <w:tc>
          <w:tcPr>
            <w:tcW w:w="7229" w:type="dxa"/>
            <w:tcBorders>
              <w:top w:val="single" w:sz="4" w:space="0" w:color="auto"/>
              <w:left w:val="single" w:sz="4" w:space="0" w:color="auto"/>
              <w:bottom w:val="single" w:sz="4" w:space="0" w:color="auto"/>
              <w:right w:val="single" w:sz="4" w:space="0" w:color="auto"/>
            </w:tcBorders>
            <w:hideMark/>
          </w:tcPr>
          <w:p w14:paraId="5B30043D" w14:textId="77777777" w:rsidR="00E775C5" w:rsidRPr="00E775C5" w:rsidRDefault="00E775C5" w:rsidP="00E775C5">
            <w:pPr>
              <w:rPr>
                <w:sz w:val="26"/>
                <w:szCs w:val="26"/>
                <w:effect w:val="antsBlack"/>
              </w:rPr>
            </w:pPr>
            <w:r w:rsidRPr="00E775C5">
              <w:rPr>
                <w:sz w:val="26"/>
                <w:szCs w:val="26"/>
                <w:effect w:val="antsBlack"/>
              </w:rPr>
              <w:t xml:space="preserve">Оператор копировальных и множительных машин, </w:t>
            </w:r>
            <w:proofErr w:type="spellStart"/>
            <w:r w:rsidRPr="00E775C5">
              <w:rPr>
                <w:sz w:val="26"/>
                <w:szCs w:val="26"/>
                <w:effect w:val="antsBlack"/>
              </w:rPr>
              <w:t>электрофотограф</w:t>
            </w:r>
            <w:proofErr w:type="spellEnd"/>
            <w:r w:rsidRPr="00E775C5">
              <w:rPr>
                <w:sz w:val="26"/>
                <w:szCs w:val="26"/>
                <w:effect w:val="antsBlack"/>
              </w:rPr>
              <w:t>,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14:paraId="5C1F863A" w14:textId="77777777" w:rsidR="00E775C5" w:rsidRPr="00E775C5" w:rsidRDefault="00E775C5" w:rsidP="00E775C5">
            <w:pPr>
              <w:jc w:val="center"/>
              <w:rPr>
                <w:sz w:val="26"/>
                <w:szCs w:val="26"/>
                <w:effect w:val="antsBlack"/>
              </w:rPr>
            </w:pPr>
          </w:p>
          <w:p w14:paraId="406D58C1" w14:textId="77777777" w:rsidR="00E775C5" w:rsidRPr="00E775C5" w:rsidRDefault="00E775C5" w:rsidP="00E775C5">
            <w:pPr>
              <w:jc w:val="center"/>
              <w:rPr>
                <w:sz w:val="26"/>
                <w:szCs w:val="26"/>
                <w:effect w:val="antsBlack"/>
              </w:rPr>
            </w:pPr>
            <w:r w:rsidRPr="00E775C5">
              <w:rPr>
                <w:sz w:val="26"/>
                <w:szCs w:val="26"/>
                <w:effect w:val="antsBlack"/>
              </w:rPr>
              <w:t>6</w:t>
            </w:r>
          </w:p>
        </w:tc>
        <w:tc>
          <w:tcPr>
            <w:tcW w:w="992" w:type="dxa"/>
            <w:tcBorders>
              <w:top w:val="single" w:sz="4" w:space="0" w:color="auto"/>
              <w:left w:val="single" w:sz="4" w:space="0" w:color="auto"/>
              <w:bottom w:val="single" w:sz="4" w:space="0" w:color="auto"/>
              <w:right w:val="single" w:sz="4" w:space="0" w:color="auto"/>
            </w:tcBorders>
          </w:tcPr>
          <w:p w14:paraId="3DF2BD5A" w14:textId="77777777" w:rsidR="00E775C5" w:rsidRPr="00E775C5" w:rsidRDefault="00E775C5" w:rsidP="00E775C5">
            <w:pPr>
              <w:jc w:val="center"/>
              <w:rPr>
                <w:sz w:val="28"/>
                <w:szCs w:val="28"/>
                <w:effect w:val="antsBlack"/>
              </w:rPr>
            </w:pPr>
          </w:p>
        </w:tc>
      </w:tr>
      <w:tr w:rsidR="00E775C5" w:rsidRPr="00E775C5" w14:paraId="39FBD3D7"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3A818654" w14:textId="77777777" w:rsidR="00E775C5" w:rsidRPr="00E775C5" w:rsidRDefault="00E775C5" w:rsidP="00E775C5">
            <w:pPr>
              <w:rPr>
                <w:sz w:val="26"/>
                <w:szCs w:val="26"/>
                <w:effect w:val="antsBlack"/>
              </w:rPr>
            </w:pPr>
            <w:r w:rsidRPr="00E775C5">
              <w:rPr>
                <w:sz w:val="26"/>
                <w:szCs w:val="26"/>
                <w:effect w:val="antsBlack"/>
              </w:rPr>
              <w:t>117</w:t>
            </w:r>
          </w:p>
        </w:tc>
        <w:tc>
          <w:tcPr>
            <w:tcW w:w="7229" w:type="dxa"/>
            <w:tcBorders>
              <w:top w:val="single" w:sz="4" w:space="0" w:color="auto"/>
              <w:left w:val="single" w:sz="4" w:space="0" w:color="auto"/>
              <w:bottom w:val="single" w:sz="4" w:space="0" w:color="auto"/>
              <w:right w:val="single" w:sz="4" w:space="0" w:color="auto"/>
            </w:tcBorders>
            <w:hideMark/>
          </w:tcPr>
          <w:p w14:paraId="160B0FBF" w14:textId="77777777" w:rsidR="00E775C5" w:rsidRPr="00E775C5" w:rsidRDefault="00E775C5" w:rsidP="00E775C5">
            <w:pPr>
              <w:rPr>
                <w:sz w:val="26"/>
                <w:szCs w:val="26"/>
                <w:effect w:val="antsBlack"/>
              </w:rPr>
            </w:pPr>
            <w:r w:rsidRPr="00E775C5">
              <w:rPr>
                <w:sz w:val="26"/>
                <w:szCs w:val="26"/>
                <w:effect w:val="antsBlack"/>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14:paraId="4167D3F3" w14:textId="77777777" w:rsidR="00E775C5" w:rsidRPr="00E775C5" w:rsidRDefault="00E775C5" w:rsidP="00E775C5">
            <w:pPr>
              <w:jc w:val="center"/>
              <w:rPr>
                <w:sz w:val="26"/>
                <w:szCs w:val="26"/>
                <w:effect w:val="antsBlack"/>
              </w:rPr>
            </w:pPr>
            <w:r w:rsidRPr="00E775C5">
              <w:rPr>
                <w:sz w:val="26"/>
                <w:szCs w:val="26"/>
                <w:effect w:val="antsBlack"/>
              </w:rPr>
              <w:t>6</w:t>
            </w:r>
          </w:p>
        </w:tc>
        <w:tc>
          <w:tcPr>
            <w:tcW w:w="992" w:type="dxa"/>
            <w:tcBorders>
              <w:top w:val="single" w:sz="4" w:space="0" w:color="auto"/>
              <w:left w:val="single" w:sz="4" w:space="0" w:color="auto"/>
              <w:bottom w:val="single" w:sz="4" w:space="0" w:color="auto"/>
              <w:right w:val="single" w:sz="4" w:space="0" w:color="auto"/>
            </w:tcBorders>
          </w:tcPr>
          <w:p w14:paraId="473AE8A5" w14:textId="77777777" w:rsidR="00E775C5" w:rsidRPr="00E775C5" w:rsidRDefault="00E775C5" w:rsidP="00E775C5">
            <w:pPr>
              <w:jc w:val="center"/>
              <w:rPr>
                <w:sz w:val="28"/>
                <w:szCs w:val="28"/>
                <w:effect w:val="antsBlack"/>
              </w:rPr>
            </w:pPr>
          </w:p>
        </w:tc>
      </w:tr>
      <w:tr w:rsidR="00E775C5" w:rsidRPr="00E775C5" w14:paraId="6E9C851A" w14:textId="77777777" w:rsidTr="00716010">
        <w:tc>
          <w:tcPr>
            <w:tcW w:w="709" w:type="dxa"/>
            <w:tcBorders>
              <w:top w:val="single" w:sz="4" w:space="0" w:color="auto"/>
              <w:left w:val="single" w:sz="4" w:space="0" w:color="auto"/>
              <w:bottom w:val="single" w:sz="4" w:space="0" w:color="auto"/>
              <w:right w:val="single" w:sz="4" w:space="0" w:color="auto"/>
            </w:tcBorders>
            <w:hideMark/>
          </w:tcPr>
          <w:p w14:paraId="0CFAA70A" w14:textId="77777777" w:rsidR="00E775C5" w:rsidRPr="00E775C5" w:rsidRDefault="00E775C5" w:rsidP="00E775C5">
            <w:pPr>
              <w:rPr>
                <w:sz w:val="26"/>
                <w:szCs w:val="26"/>
                <w:effect w:val="antsBlack"/>
              </w:rPr>
            </w:pPr>
            <w:r w:rsidRPr="00E775C5">
              <w:rPr>
                <w:sz w:val="26"/>
                <w:szCs w:val="26"/>
                <w:effect w:val="antsBlack"/>
              </w:rPr>
              <w:t>170</w:t>
            </w:r>
          </w:p>
        </w:tc>
        <w:tc>
          <w:tcPr>
            <w:tcW w:w="7229" w:type="dxa"/>
            <w:tcBorders>
              <w:top w:val="single" w:sz="4" w:space="0" w:color="auto"/>
              <w:left w:val="single" w:sz="4" w:space="0" w:color="auto"/>
              <w:bottom w:val="single" w:sz="4" w:space="0" w:color="auto"/>
              <w:right w:val="single" w:sz="4" w:space="0" w:color="auto"/>
            </w:tcBorders>
          </w:tcPr>
          <w:p w14:paraId="06E6EC80" w14:textId="77777777" w:rsidR="00E775C5" w:rsidRPr="00E775C5" w:rsidRDefault="00E775C5" w:rsidP="00E775C5">
            <w:pPr>
              <w:rPr>
                <w:sz w:val="26"/>
                <w:szCs w:val="26"/>
                <w:effect w:val="antsBlack"/>
              </w:rPr>
            </w:pPr>
            <w:r w:rsidRPr="00E775C5">
              <w:rPr>
                <w:sz w:val="26"/>
                <w:szCs w:val="26"/>
                <w:effect w:val="antsBlack"/>
              </w:rPr>
              <w:t>Рабочие прачечных, занятые:</w:t>
            </w:r>
          </w:p>
          <w:p w14:paraId="640B9103" w14:textId="77777777" w:rsidR="00E775C5" w:rsidRPr="00E775C5" w:rsidRDefault="00E775C5" w:rsidP="00E775C5">
            <w:pPr>
              <w:rPr>
                <w:sz w:val="26"/>
                <w:szCs w:val="26"/>
                <w:effect w:val="antsBlack"/>
              </w:rPr>
            </w:pPr>
            <w:r w:rsidRPr="00E775C5">
              <w:rPr>
                <w:sz w:val="26"/>
                <w:szCs w:val="26"/>
                <w:effect w:val="antsBlack"/>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14:paraId="2AC707DE" w14:textId="77777777" w:rsidR="00E775C5" w:rsidRPr="00E775C5" w:rsidRDefault="00E775C5" w:rsidP="00E775C5">
            <w:pPr>
              <w:rPr>
                <w:sz w:val="26"/>
                <w:szCs w:val="26"/>
                <w:effect w:val="antsBlack"/>
              </w:rPr>
            </w:pPr>
            <w:r w:rsidRPr="00E775C5">
              <w:rPr>
                <w:sz w:val="26"/>
                <w:szCs w:val="26"/>
                <w:effect w:val="antsBlack"/>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14:paraId="30859914" w14:textId="77777777" w:rsidR="00E775C5" w:rsidRPr="00E775C5" w:rsidRDefault="00E775C5" w:rsidP="00E775C5">
            <w:pPr>
              <w:rPr>
                <w:sz w:val="26"/>
                <w:szCs w:val="26"/>
                <w:effect w:val="antsBlack"/>
              </w:rPr>
            </w:pPr>
            <w:r w:rsidRPr="00E775C5">
              <w:rPr>
                <w:sz w:val="26"/>
                <w:szCs w:val="26"/>
                <w:effect w:val="antsBlack"/>
              </w:rPr>
              <w:t xml:space="preserve">в) в стиральном цехе или отделении (сушильщик белья, машинист по стирке спецодежды, подсобный (транспортный) рабочий, </w:t>
            </w:r>
            <w:proofErr w:type="spellStart"/>
            <w:r w:rsidRPr="00E775C5">
              <w:rPr>
                <w:sz w:val="26"/>
                <w:szCs w:val="26"/>
                <w:effect w:val="antsBlack"/>
              </w:rPr>
              <w:t>стиральщик</w:t>
            </w:r>
            <w:proofErr w:type="spellEnd"/>
            <w:r w:rsidRPr="00E775C5">
              <w:rPr>
                <w:sz w:val="26"/>
                <w:szCs w:val="26"/>
                <w:effect w:val="antsBlack"/>
              </w:rPr>
              <w:t xml:space="preserve"> белья, отжимщик белья на центрифугах, уборщик производственных помещений)</w:t>
            </w:r>
          </w:p>
          <w:p w14:paraId="104E6E68" w14:textId="77777777" w:rsidR="00E775C5" w:rsidRPr="00E775C5" w:rsidRDefault="00E775C5" w:rsidP="00E775C5">
            <w:pPr>
              <w:rPr>
                <w:sz w:val="26"/>
                <w:szCs w:val="26"/>
                <w:effect w:val="antsBlack"/>
              </w:rPr>
            </w:pPr>
            <w:r w:rsidRPr="00E775C5">
              <w:rPr>
                <w:sz w:val="26"/>
                <w:szCs w:val="26"/>
                <w:effect w:val="antsBlack"/>
              </w:rPr>
              <w:t>г) на стирке и замочке заразного белья и спецодежды</w:t>
            </w:r>
          </w:p>
          <w:p w14:paraId="2BEE52F7" w14:textId="77777777" w:rsidR="00E775C5" w:rsidRPr="00E775C5" w:rsidRDefault="00E775C5" w:rsidP="00E775C5">
            <w:pPr>
              <w:rPr>
                <w:sz w:val="26"/>
                <w:szCs w:val="26"/>
                <w:effect w:val="antsBlack"/>
              </w:rPr>
            </w:pPr>
          </w:p>
          <w:p w14:paraId="70F196A2" w14:textId="77777777" w:rsidR="00E775C5" w:rsidRPr="00E775C5" w:rsidRDefault="00E775C5" w:rsidP="00E775C5">
            <w:pPr>
              <w:rPr>
                <w:sz w:val="26"/>
                <w:szCs w:val="26"/>
                <w:effect w:val="antsBlack"/>
              </w:rPr>
            </w:pPr>
            <w:r w:rsidRPr="00E775C5">
              <w:rPr>
                <w:sz w:val="26"/>
                <w:szCs w:val="26"/>
                <w:effect w:val="antsBlack"/>
              </w:rPr>
              <w:t>д) на стирке белья и спецодежды вручную</w:t>
            </w:r>
          </w:p>
          <w:p w14:paraId="7F2CBAEF" w14:textId="77777777" w:rsidR="00E775C5" w:rsidRPr="00E775C5" w:rsidRDefault="00E775C5" w:rsidP="00E775C5">
            <w:pPr>
              <w:rPr>
                <w:sz w:val="26"/>
                <w:szCs w:val="26"/>
                <w:effect w:val="antsBlack"/>
              </w:rPr>
            </w:pPr>
            <w:r w:rsidRPr="00E775C5">
              <w:rPr>
                <w:sz w:val="26"/>
                <w:szCs w:val="26"/>
                <w:effect w:val="antsBlack"/>
              </w:rPr>
              <w:t>е) в грязелечебнице при ручной стирке белья и спецодежды</w:t>
            </w:r>
          </w:p>
          <w:p w14:paraId="720C6D37" w14:textId="77777777" w:rsidR="00E775C5" w:rsidRPr="00E775C5" w:rsidRDefault="00E775C5" w:rsidP="00E775C5">
            <w:pPr>
              <w:rPr>
                <w:sz w:val="26"/>
                <w:szCs w:val="26"/>
                <w:effect w:val="antsBlack"/>
              </w:rPr>
            </w:pPr>
            <w:r w:rsidRPr="00E775C5">
              <w:rPr>
                <w:sz w:val="26"/>
                <w:szCs w:val="26"/>
                <w:effect w:val="antsBlack"/>
              </w:rPr>
              <w:t>ж) в сушильно-гладильных цехах (отделениях):</w:t>
            </w:r>
          </w:p>
          <w:p w14:paraId="61C6C3B3" w14:textId="77777777" w:rsidR="00E775C5" w:rsidRPr="00E775C5" w:rsidRDefault="00E775C5" w:rsidP="00E775C5">
            <w:pPr>
              <w:numPr>
                <w:ilvl w:val="0"/>
                <w:numId w:val="23"/>
              </w:numPr>
              <w:ind w:left="0"/>
              <w:rPr>
                <w:sz w:val="26"/>
                <w:szCs w:val="26"/>
                <w:effect w:val="antsBlack"/>
              </w:rPr>
            </w:pPr>
            <w:r w:rsidRPr="00E775C5">
              <w:rPr>
                <w:sz w:val="26"/>
                <w:szCs w:val="26"/>
                <w:effect w:val="antsBlack"/>
              </w:rPr>
              <w:t>- гладильщик, занятый глажением белья и спецодежды духовым утюгом</w:t>
            </w:r>
          </w:p>
          <w:p w14:paraId="214E9973" w14:textId="77777777" w:rsidR="00E775C5" w:rsidRPr="00E775C5" w:rsidRDefault="00E775C5" w:rsidP="00E775C5">
            <w:pPr>
              <w:numPr>
                <w:ilvl w:val="0"/>
                <w:numId w:val="23"/>
              </w:numPr>
              <w:ind w:left="0"/>
              <w:rPr>
                <w:sz w:val="26"/>
                <w:szCs w:val="26"/>
                <w:effect w:val="antsBlack"/>
              </w:rPr>
            </w:pPr>
            <w:r w:rsidRPr="00E775C5">
              <w:rPr>
                <w:sz w:val="26"/>
                <w:szCs w:val="26"/>
                <w:effect w:val="antsBlack"/>
              </w:rPr>
              <w:t>- гладильщик, занятый глажением белья и спецодежды электроутюгом, на каландрах, катках и прессах</w:t>
            </w:r>
          </w:p>
          <w:p w14:paraId="5F618813" w14:textId="77777777" w:rsidR="00E775C5" w:rsidRPr="00E775C5" w:rsidRDefault="00E775C5" w:rsidP="00E775C5">
            <w:pPr>
              <w:numPr>
                <w:ilvl w:val="0"/>
                <w:numId w:val="23"/>
              </w:numPr>
              <w:ind w:left="0"/>
              <w:rPr>
                <w:sz w:val="26"/>
                <w:szCs w:val="26"/>
                <w:effect w:val="antsBlack"/>
              </w:rPr>
            </w:pPr>
            <w:r w:rsidRPr="00E775C5">
              <w:rPr>
                <w:sz w:val="26"/>
                <w:szCs w:val="26"/>
                <w:effect w:val="antsBlack"/>
              </w:rPr>
              <w:t>- сушильщик белья, занятый сушкой и спецодежды</w:t>
            </w:r>
          </w:p>
          <w:p w14:paraId="3BAE1CB1" w14:textId="77777777" w:rsidR="00E775C5" w:rsidRPr="00E775C5" w:rsidRDefault="00E775C5" w:rsidP="00E775C5">
            <w:pPr>
              <w:numPr>
                <w:ilvl w:val="0"/>
                <w:numId w:val="23"/>
              </w:numPr>
              <w:ind w:left="0"/>
              <w:rPr>
                <w:sz w:val="26"/>
                <w:szCs w:val="26"/>
                <w:effect w:val="antsBlack"/>
              </w:rPr>
            </w:pPr>
            <w:r w:rsidRPr="00E775C5">
              <w:rPr>
                <w:sz w:val="26"/>
                <w:szCs w:val="26"/>
                <w:effect w:val="antsBlack"/>
              </w:rPr>
              <w:t xml:space="preserve">- </w:t>
            </w:r>
            <w:proofErr w:type="spellStart"/>
            <w:r w:rsidRPr="00E775C5">
              <w:rPr>
                <w:sz w:val="26"/>
                <w:szCs w:val="26"/>
                <w:effect w:val="antsBlack"/>
              </w:rPr>
              <w:t>растрясчик</w:t>
            </w:r>
            <w:proofErr w:type="spellEnd"/>
            <w:r w:rsidRPr="00E775C5">
              <w:rPr>
                <w:sz w:val="26"/>
                <w:szCs w:val="26"/>
                <w:effect w:val="antsBlack"/>
              </w:rPr>
              <w:t xml:space="preserve"> белья</w:t>
            </w:r>
          </w:p>
          <w:p w14:paraId="218F7956" w14:textId="77777777" w:rsidR="00E775C5" w:rsidRPr="00E775C5" w:rsidRDefault="00E775C5" w:rsidP="00E775C5">
            <w:pPr>
              <w:rPr>
                <w:sz w:val="26"/>
                <w:szCs w:val="26"/>
                <w:effect w:val="antsBlack"/>
              </w:rPr>
            </w:pPr>
            <w:r w:rsidRPr="00E775C5">
              <w:rPr>
                <w:sz w:val="26"/>
                <w:szCs w:val="26"/>
                <w:effect w:val="antsBlack"/>
              </w:rPr>
              <w:t xml:space="preserve">з) </w:t>
            </w:r>
            <w:proofErr w:type="spellStart"/>
            <w:r w:rsidRPr="00E775C5">
              <w:rPr>
                <w:sz w:val="26"/>
                <w:szCs w:val="26"/>
                <w:effect w:val="antsBlack"/>
              </w:rPr>
              <w:t>приготовитель</w:t>
            </w:r>
            <w:proofErr w:type="spellEnd"/>
            <w:r w:rsidRPr="00E775C5">
              <w:rPr>
                <w:sz w:val="26"/>
                <w:szCs w:val="26"/>
                <w:effect w:val="antsBlack"/>
              </w:rPr>
              <w:t xml:space="preserve"> стиральных растворов</w:t>
            </w:r>
          </w:p>
          <w:p w14:paraId="182E9337" w14:textId="77777777" w:rsidR="00E775C5" w:rsidRPr="00E775C5" w:rsidRDefault="00E775C5" w:rsidP="00E775C5">
            <w:pPr>
              <w:rPr>
                <w:sz w:val="26"/>
                <w:szCs w:val="26"/>
                <w:effect w:val="antsBlack"/>
              </w:rPr>
            </w:pPr>
          </w:p>
        </w:tc>
        <w:tc>
          <w:tcPr>
            <w:tcW w:w="993" w:type="dxa"/>
            <w:tcBorders>
              <w:top w:val="single" w:sz="4" w:space="0" w:color="auto"/>
              <w:left w:val="single" w:sz="4" w:space="0" w:color="auto"/>
              <w:bottom w:val="single" w:sz="4" w:space="0" w:color="auto"/>
              <w:right w:val="single" w:sz="4" w:space="0" w:color="auto"/>
            </w:tcBorders>
          </w:tcPr>
          <w:p w14:paraId="4DD25695" w14:textId="77777777" w:rsidR="00E775C5" w:rsidRPr="00E775C5" w:rsidRDefault="00E775C5" w:rsidP="00E775C5">
            <w:pPr>
              <w:jc w:val="center"/>
              <w:rPr>
                <w:sz w:val="26"/>
                <w:szCs w:val="26"/>
                <w:effect w:val="antsBlack"/>
              </w:rPr>
            </w:pPr>
          </w:p>
          <w:p w14:paraId="19507569" w14:textId="77777777" w:rsidR="00E775C5" w:rsidRPr="00E775C5" w:rsidRDefault="00E775C5" w:rsidP="00E775C5">
            <w:pPr>
              <w:jc w:val="center"/>
              <w:rPr>
                <w:sz w:val="26"/>
                <w:szCs w:val="26"/>
                <w:effect w:val="antsBlack"/>
              </w:rPr>
            </w:pPr>
          </w:p>
          <w:p w14:paraId="3EB50A79" w14:textId="77777777" w:rsidR="00E775C5" w:rsidRPr="00E775C5" w:rsidRDefault="00E775C5" w:rsidP="00E775C5">
            <w:pPr>
              <w:jc w:val="center"/>
              <w:rPr>
                <w:sz w:val="26"/>
                <w:szCs w:val="26"/>
                <w:effect w:val="antsBlack"/>
              </w:rPr>
            </w:pPr>
            <w:r w:rsidRPr="00E775C5">
              <w:rPr>
                <w:sz w:val="26"/>
                <w:szCs w:val="26"/>
                <w:effect w:val="antsBlack"/>
              </w:rPr>
              <w:t>6</w:t>
            </w:r>
          </w:p>
          <w:p w14:paraId="425F88D1" w14:textId="77777777" w:rsidR="00E775C5" w:rsidRPr="00E775C5" w:rsidRDefault="00E775C5" w:rsidP="00E775C5">
            <w:pPr>
              <w:jc w:val="center"/>
              <w:rPr>
                <w:sz w:val="26"/>
                <w:szCs w:val="26"/>
                <w:effect w:val="antsBlack"/>
              </w:rPr>
            </w:pPr>
          </w:p>
          <w:p w14:paraId="661090FE" w14:textId="77777777" w:rsidR="00E775C5" w:rsidRPr="00E775C5" w:rsidRDefault="00E775C5" w:rsidP="00E775C5">
            <w:pPr>
              <w:jc w:val="center"/>
              <w:rPr>
                <w:sz w:val="26"/>
                <w:szCs w:val="26"/>
                <w:effect w:val="antsBlack"/>
              </w:rPr>
            </w:pPr>
          </w:p>
          <w:p w14:paraId="24973CA9" w14:textId="77777777" w:rsidR="00E775C5" w:rsidRPr="00E775C5" w:rsidRDefault="00E775C5" w:rsidP="00E775C5">
            <w:pPr>
              <w:jc w:val="center"/>
              <w:rPr>
                <w:sz w:val="26"/>
                <w:szCs w:val="26"/>
                <w:effect w:val="antsBlack"/>
              </w:rPr>
            </w:pPr>
          </w:p>
          <w:p w14:paraId="58FEF7CF" w14:textId="77777777" w:rsidR="00E775C5" w:rsidRPr="00E775C5" w:rsidRDefault="00E775C5" w:rsidP="00E775C5">
            <w:pPr>
              <w:jc w:val="center"/>
              <w:rPr>
                <w:sz w:val="26"/>
                <w:szCs w:val="26"/>
                <w:effect w:val="antsBlack"/>
              </w:rPr>
            </w:pPr>
          </w:p>
          <w:p w14:paraId="4875A6ED" w14:textId="77777777" w:rsidR="00E775C5" w:rsidRPr="00E775C5" w:rsidRDefault="00E775C5" w:rsidP="00E775C5">
            <w:pPr>
              <w:jc w:val="center"/>
              <w:rPr>
                <w:sz w:val="26"/>
                <w:szCs w:val="26"/>
                <w:effect w:val="antsBlack"/>
              </w:rPr>
            </w:pPr>
          </w:p>
          <w:p w14:paraId="6491AD0F" w14:textId="77777777" w:rsidR="00E775C5" w:rsidRPr="00E775C5" w:rsidRDefault="00E775C5" w:rsidP="00E775C5">
            <w:pPr>
              <w:jc w:val="center"/>
              <w:rPr>
                <w:sz w:val="26"/>
                <w:szCs w:val="26"/>
                <w:effect w:val="antsBlack"/>
              </w:rPr>
            </w:pPr>
          </w:p>
          <w:p w14:paraId="43A905EB" w14:textId="77777777" w:rsidR="00E775C5" w:rsidRPr="00E775C5" w:rsidRDefault="00E775C5" w:rsidP="00E775C5">
            <w:pPr>
              <w:jc w:val="center"/>
              <w:rPr>
                <w:sz w:val="26"/>
                <w:szCs w:val="26"/>
                <w:effect w:val="antsBlack"/>
              </w:rPr>
            </w:pPr>
            <w:r w:rsidRPr="00E775C5">
              <w:rPr>
                <w:sz w:val="26"/>
                <w:szCs w:val="26"/>
                <w:effect w:val="antsBlack"/>
              </w:rPr>
              <w:t>12</w:t>
            </w:r>
          </w:p>
          <w:p w14:paraId="4654F0AC" w14:textId="77777777" w:rsidR="00E775C5" w:rsidRPr="00E775C5" w:rsidRDefault="00E775C5" w:rsidP="00E775C5">
            <w:pPr>
              <w:jc w:val="center"/>
              <w:rPr>
                <w:sz w:val="26"/>
                <w:szCs w:val="26"/>
                <w:effect w:val="antsBlack"/>
              </w:rPr>
            </w:pPr>
          </w:p>
          <w:p w14:paraId="43A1CA54" w14:textId="77777777" w:rsidR="00E775C5" w:rsidRPr="00E775C5" w:rsidRDefault="00E775C5" w:rsidP="00E775C5">
            <w:pPr>
              <w:jc w:val="center"/>
              <w:rPr>
                <w:sz w:val="26"/>
                <w:szCs w:val="26"/>
                <w:effect w:val="antsBlack"/>
              </w:rPr>
            </w:pPr>
          </w:p>
          <w:p w14:paraId="30DBDC2C" w14:textId="77777777" w:rsidR="00E775C5" w:rsidRPr="00E775C5" w:rsidRDefault="00E775C5" w:rsidP="00E775C5">
            <w:pPr>
              <w:jc w:val="center"/>
              <w:rPr>
                <w:sz w:val="26"/>
                <w:szCs w:val="26"/>
                <w:effect w:val="antsBlack"/>
              </w:rPr>
            </w:pPr>
          </w:p>
          <w:p w14:paraId="7D9A4DC9" w14:textId="77777777" w:rsidR="00E775C5" w:rsidRPr="00E775C5" w:rsidRDefault="00E775C5" w:rsidP="00E775C5">
            <w:pPr>
              <w:jc w:val="center"/>
              <w:rPr>
                <w:sz w:val="26"/>
                <w:szCs w:val="26"/>
                <w:effect w:val="antsBlack"/>
              </w:rPr>
            </w:pPr>
          </w:p>
          <w:p w14:paraId="23A71501" w14:textId="77777777" w:rsidR="00E775C5" w:rsidRPr="00E775C5" w:rsidRDefault="00E775C5" w:rsidP="00E775C5">
            <w:pPr>
              <w:jc w:val="center"/>
              <w:rPr>
                <w:sz w:val="26"/>
                <w:szCs w:val="26"/>
                <w:effect w:val="antsBlack"/>
              </w:rPr>
            </w:pPr>
            <w:r w:rsidRPr="00E775C5">
              <w:rPr>
                <w:sz w:val="26"/>
                <w:szCs w:val="26"/>
                <w:effect w:val="antsBlack"/>
              </w:rPr>
              <w:t>6</w:t>
            </w:r>
          </w:p>
          <w:p w14:paraId="5BDD79F0" w14:textId="77777777" w:rsidR="00E775C5" w:rsidRPr="00E775C5" w:rsidRDefault="00E775C5" w:rsidP="00E775C5">
            <w:pPr>
              <w:jc w:val="center"/>
              <w:rPr>
                <w:sz w:val="26"/>
                <w:szCs w:val="26"/>
                <w:effect w:val="antsBlack"/>
              </w:rPr>
            </w:pPr>
          </w:p>
          <w:p w14:paraId="5A9BDD54" w14:textId="77777777" w:rsidR="00E775C5" w:rsidRPr="00E775C5" w:rsidRDefault="00E775C5" w:rsidP="00E775C5">
            <w:pPr>
              <w:jc w:val="center"/>
              <w:rPr>
                <w:sz w:val="26"/>
                <w:szCs w:val="26"/>
                <w:effect w:val="antsBlack"/>
              </w:rPr>
            </w:pPr>
          </w:p>
          <w:p w14:paraId="2886C3FF" w14:textId="77777777" w:rsidR="00E775C5" w:rsidRPr="00E775C5" w:rsidRDefault="00E775C5" w:rsidP="00E775C5">
            <w:pPr>
              <w:jc w:val="center"/>
              <w:rPr>
                <w:sz w:val="26"/>
                <w:szCs w:val="26"/>
                <w:effect w:val="antsBlack"/>
              </w:rPr>
            </w:pPr>
          </w:p>
          <w:p w14:paraId="5519D75D" w14:textId="77777777" w:rsidR="00E775C5" w:rsidRPr="00E775C5" w:rsidRDefault="00E775C5" w:rsidP="00E775C5">
            <w:pPr>
              <w:jc w:val="center"/>
              <w:rPr>
                <w:sz w:val="26"/>
                <w:szCs w:val="26"/>
                <w:effect w:val="antsBlack"/>
              </w:rPr>
            </w:pPr>
            <w:r w:rsidRPr="00E775C5">
              <w:rPr>
                <w:sz w:val="26"/>
                <w:szCs w:val="26"/>
                <w:effect w:val="antsBlack"/>
              </w:rPr>
              <w:t>12</w:t>
            </w:r>
          </w:p>
          <w:p w14:paraId="5B6800CC" w14:textId="77777777" w:rsidR="00E775C5" w:rsidRPr="00E775C5" w:rsidRDefault="00E775C5" w:rsidP="00E775C5">
            <w:pPr>
              <w:jc w:val="center"/>
              <w:rPr>
                <w:sz w:val="26"/>
                <w:szCs w:val="26"/>
                <w:effect w:val="antsBlack"/>
              </w:rPr>
            </w:pPr>
          </w:p>
          <w:p w14:paraId="3FF36F2C" w14:textId="77777777" w:rsidR="00E775C5" w:rsidRPr="00E775C5" w:rsidRDefault="00E775C5" w:rsidP="00E775C5">
            <w:pPr>
              <w:jc w:val="center"/>
              <w:rPr>
                <w:sz w:val="26"/>
                <w:szCs w:val="26"/>
                <w:effect w:val="antsBlack"/>
              </w:rPr>
            </w:pPr>
            <w:r w:rsidRPr="00E775C5">
              <w:rPr>
                <w:sz w:val="26"/>
                <w:szCs w:val="26"/>
                <w:effect w:val="antsBlack"/>
              </w:rPr>
              <w:t>12</w:t>
            </w:r>
          </w:p>
          <w:p w14:paraId="78FCB563" w14:textId="77777777" w:rsidR="00E775C5" w:rsidRPr="00E775C5" w:rsidRDefault="00E775C5" w:rsidP="00E775C5">
            <w:pPr>
              <w:jc w:val="center"/>
              <w:rPr>
                <w:sz w:val="26"/>
                <w:szCs w:val="26"/>
                <w:effect w:val="antsBlack"/>
              </w:rPr>
            </w:pPr>
          </w:p>
          <w:p w14:paraId="11C77EF8" w14:textId="77777777" w:rsidR="00E775C5" w:rsidRPr="00E775C5" w:rsidRDefault="00E775C5" w:rsidP="00E775C5">
            <w:pPr>
              <w:jc w:val="center"/>
              <w:rPr>
                <w:sz w:val="26"/>
                <w:szCs w:val="26"/>
                <w:effect w:val="antsBlack"/>
              </w:rPr>
            </w:pPr>
            <w:r w:rsidRPr="00E775C5">
              <w:rPr>
                <w:sz w:val="26"/>
                <w:szCs w:val="26"/>
                <w:effect w:val="antsBlack"/>
              </w:rPr>
              <w:t>12</w:t>
            </w:r>
          </w:p>
          <w:p w14:paraId="2D5EA811" w14:textId="77777777" w:rsidR="00E775C5" w:rsidRPr="00E775C5" w:rsidRDefault="00E775C5" w:rsidP="00E775C5">
            <w:pPr>
              <w:jc w:val="center"/>
              <w:rPr>
                <w:sz w:val="26"/>
                <w:szCs w:val="26"/>
                <w:effect w:val="antsBlack"/>
              </w:rPr>
            </w:pPr>
          </w:p>
          <w:p w14:paraId="236261F4" w14:textId="77777777" w:rsidR="00E775C5" w:rsidRPr="00E775C5" w:rsidRDefault="00E775C5" w:rsidP="00E775C5">
            <w:pPr>
              <w:jc w:val="center"/>
              <w:rPr>
                <w:sz w:val="26"/>
                <w:szCs w:val="26"/>
                <w:effect w:val="antsBlack"/>
              </w:rPr>
            </w:pPr>
          </w:p>
          <w:p w14:paraId="105495F3" w14:textId="77777777" w:rsidR="00E775C5" w:rsidRPr="00E775C5" w:rsidRDefault="00E775C5" w:rsidP="00E775C5">
            <w:pPr>
              <w:jc w:val="center"/>
              <w:rPr>
                <w:sz w:val="26"/>
                <w:szCs w:val="26"/>
                <w:effect w:val="antsBlack"/>
              </w:rPr>
            </w:pPr>
            <w:r w:rsidRPr="00E775C5">
              <w:rPr>
                <w:sz w:val="26"/>
                <w:szCs w:val="26"/>
                <w:effect w:val="antsBlack"/>
              </w:rPr>
              <w:t>12</w:t>
            </w:r>
          </w:p>
          <w:p w14:paraId="1809499F" w14:textId="77777777" w:rsidR="00E775C5" w:rsidRPr="00E775C5" w:rsidRDefault="00E775C5" w:rsidP="00E775C5">
            <w:pPr>
              <w:jc w:val="center"/>
              <w:rPr>
                <w:sz w:val="26"/>
                <w:szCs w:val="26"/>
                <w:effect w:val="antsBlack"/>
              </w:rPr>
            </w:pPr>
          </w:p>
          <w:p w14:paraId="375A1109" w14:textId="77777777" w:rsidR="00E775C5" w:rsidRPr="00E775C5" w:rsidRDefault="00E775C5" w:rsidP="00E775C5">
            <w:pPr>
              <w:jc w:val="center"/>
              <w:rPr>
                <w:sz w:val="26"/>
                <w:szCs w:val="26"/>
                <w:effect w:val="antsBlack"/>
              </w:rPr>
            </w:pPr>
          </w:p>
          <w:p w14:paraId="154C498F" w14:textId="77777777" w:rsidR="00E775C5" w:rsidRPr="00E775C5" w:rsidRDefault="00E775C5" w:rsidP="00E775C5">
            <w:pPr>
              <w:jc w:val="center"/>
              <w:rPr>
                <w:sz w:val="26"/>
                <w:szCs w:val="26"/>
                <w:effect w:val="antsBlack"/>
              </w:rPr>
            </w:pPr>
            <w:r w:rsidRPr="00E775C5">
              <w:rPr>
                <w:sz w:val="26"/>
                <w:szCs w:val="26"/>
                <w:effect w:val="antsBlack"/>
              </w:rPr>
              <w:t>6</w:t>
            </w:r>
          </w:p>
          <w:p w14:paraId="2AAEAAC6" w14:textId="77777777" w:rsidR="00E775C5" w:rsidRPr="00E775C5" w:rsidRDefault="00E775C5" w:rsidP="00E775C5">
            <w:pPr>
              <w:jc w:val="center"/>
              <w:rPr>
                <w:sz w:val="26"/>
                <w:szCs w:val="26"/>
                <w:effect w:val="antsBlack"/>
              </w:rPr>
            </w:pPr>
          </w:p>
          <w:p w14:paraId="09DA2DC6" w14:textId="77777777" w:rsidR="00E775C5" w:rsidRPr="00E775C5" w:rsidRDefault="00E775C5" w:rsidP="00E775C5">
            <w:pPr>
              <w:jc w:val="center"/>
              <w:rPr>
                <w:sz w:val="26"/>
                <w:szCs w:val="26"/>
                <w:effect w:val="antsBlack"/>
              </w:rPr>
            </w:pPr>
            <w:r w:rsidRPr="00E775C5">
              <w:rPr>
                <w:sz w:val="26"/>
                <w:szCs w:val="26"/>
                <w:effect w:val="antsBlack"/>
              </w:rPr>
              <w:t>6</w:t>
            </w:r>
          </w:p>
          <w:p w14:paraId="121AAF1E" w14:textId="77777777" w:rsidR="00E775C5" w:rsidRPr="00E775C5" w:rsidRDefault="00E775C5" w:rsidP="00E775C5">
            <w:pPr>
              <w:jc w:val="center"/>
              <w:rPr>
                <w:sz w:val="26"/>
                <w:szCs w:val="26"/>
                <w:effect w:val="antsBlack"/>
              </w:rPr>
            </w:pPr>
            <w:r w:rsidRPr="00E775C5">
              <w:rPr>
                <w:sz w:val="26"/>
                <w:szCs w:val="26"/>
                <w:effect w:val="antsBlack"/>
              </w:rPr>
              <w:t>6</w:t>
            </w:r>
          </w:p>
          <w:p w14:paraId="24BCCF7E" w14:textId="77777777" w:rsidR="00E775C5" w:rsidRPr="00E775C5" w:rsidRDefault="00E775C5" w:rsidP="00E775C5">
            <w:pPr>
              <w:jc w:val="center"/>
              <w:rPr>
                <w:sz w:val="26"/>
                <w:szCs w:val="26"/>
                <w:effect w:val="antsBlack"/>
              </w:rPr>
            </w:pPr>
            <w:r w:rsidRPr="00E775C5">
              <w:rPr>
                <w:sz w:val="26"/>
                <w:szCs w:val="26"/>
                <w:effect w:val="antsBlack"/>
              </w:rPr>
              <w:t>6</w:t>
            </w:r>
          </w:p>
        </w:tc>
        <w:tc>
          <w:tcPr>
            <w:tcW w:w="992" w:type="dxa"/>
            <w:tcBorders>
              <w:top w:val="single" w:sz="4" w:space="0" w:color="auto"/>
              <w:left w:val="single" w:sz="4" w:space="0" w:color="auto"/>
              <w:bottom w:val="single" w:sz="4" w:space="0" w:color="auto"/>
              <w:right w:val="single" w:sz="4" w:space="0" w:color="auto"/>
            </w:tcBorders>
          </w:tcPr>
          <w:p w14:paraId="7A70D416" w14:textId="77777777" w:rsidR="00E775C5" w:rsidRPr="00E775C5" w:rsidRDefault="00E775C5" w:rsidP="00E775C5">
            <w:pPr>
              <w:jc w:val="center"/>
              <w:rPr>
                <w:sz w:val="28"/>
                <w:szCs w:val="28"/>
                <w:effect w:val="antsBlack"/>
              </w:rPr>
            </w:pPr>
          </w:p>
          <w:p w14:paraId="55853C7D" w14:textId="77777777" w:rsidR="00E775C5" w:rsidRPr="00E775C5" w:rsidRDefault="00E775C5" w:rsidP="00E775C5">
            <w:pPr>
              <w:jc w:val="center"/>
              <w:rPr>
                <w:sz w:val="28"/>
                <w:szCs w:val="28"/>
                <w:effect w:val="antsBlack"/>
              </w:rPr>
            </w:pPr>
          </w:p>
          <w:p w14:paraId="736E61D9" w14:textId="77777777" w:rsidR="00E775C5" w:rsidRPr="00E775C5" w:rsidRDefault="00E775C5" w:rsidP="00E775C5">
            <w:pPr>
              <w:jc w:val="center"/>
              <w:rPr>
                <w:sz w:val="28"/>
                <w:szCs w:val="28"/>
                <w:effect w:val="antsBlack"/>
              </w:rPr>
            </w:pPr>
          </w:p>
          <w:p w14:paraId="6CACA4E3" w14:textId="77777777" w:rsidR="00E775C5" w:rsidRPr="00E775C5" w:rsidRDefault="00E775C5" w:rsidP="00E775C5">
            <w:pPr>
              <w:jc w:val="center"/>
              <w:rPr>
                <w:sz w:val="28"/>
                <w:szCs w:val="28"/>
                <w:effect w:val="antsBlack"/>
              </w:rPr>
            </w:pPr>
          </w:p>
          <w:p w14:paraId="363E7766" w14:textId="77777777" w:rsidR="00E775C5" w:rsidRPr="00E775C5" w:rsidRDefault="00E775C5" w:rsidP="00E775C5">
            <w:pPr>
              <w:jc w:val="center"/>
              <w:rPr>
                <w:sz w:val="28"/>
                <w:szCs w:val="28"/>
                <w:effect w:val="antsBlack"/>
              </w:rPr>
            </w:pPr>
          </w:p>
          <w:p w14:paraId="1577634B" w14:textId="77777777" w:rsidR="00E775C5" w:rsidRPr="00E775C5" w:rsidRDefault="00E775C5" w:rsidP="00E775C5">
            <w:pPr>
              <w:jc w:val="center"/>
              <w:rPr>
                <w:sz w:val="28"/>
                <w:szCs w:val="28"/>
                <w:effect w:val="antsBlack"/>
              </w:rPr>
            </w:pPr>
          </w:p>
          <w:p w14:paraId="2028E28E" w14:textId="77777777" w:rsidR="00E775C5" w:rsidRPr="00E775C5" w:rsidRDefault="00E775C5" w:rsidP="00E775C5">
            <w:pPr>
              <w:jc w:val="center"/>
              <w:rPr>
                <w:sz w:val="28"/>
                <w:szCs w:val="28"/>
                <w:effect w:val="antsBlack"/>
              </w:rPr>
            </w:pPr>
          </w:p>
          <w:p w14:paraId="5B881ECD" w14:textId="77777777" w:rsidR="00E775C5" w:rsidRPr="00E775C5" w:rsidRDefault="00E775C5" w:rsidP="00E775C5">
            <w:pPr>
              <w:jc w:val="center"/>
              <w:rPr>
                <w:sz w:val="28"/>
                <w:szCs w:val="28"/>
                <w:effect w:val="antsBlack"/>
              </w:rPr>
            </w:pPr>
          </w:p>
          <w:p w14:paraId="101287AD" w14:textId="77777777" w:rsidR="00E775C5" w:rsidRPr="00E775C5" w:rsidRDefault="00E775C5" w:rsidP="00E775C5">
            <w:pPr>
              <w:jc w:val="center"/>
              <w:rPr>
                <w:sz w:val="28"/>
                <w:szCs w:val="28"/>
                <w:effect w:val="antsBlack"/>
              </w:rPr>
            </w:pPr>
          </w:p>
          <w:p w14:paraId="31EBAC39" w14:textId="77777777" w:rsidR="00E775C5" w:rsidRPr="00E775C5" w:rsidRDefault="00E775C5" w:rsidP="00E775C5">
            <w:pPr>
              <w:jc w:val="center"/>
              <w:rPr>
                <w:sz w:val="28"/>
                <w:szCs w:val="28"/>
                <w:effect w:val="antsBlack"/>
              </w:rPr>
            </w:pPr>
            <w:r w:rsidRPr="00E775C5">
              <w:rPr>
                <w:sz w:val="28"/>
                <w:szCs w:val="28"/>
                <w:effect w:val="antsBlack"/>
              </w:rPr>
              <w:t>6</w:t>
            </w:r>
          </w:p>
          <w:p w14:paraId="393ADF46" w14:textId="77777777" w:rsidR="00E775C5" w:rsidRPr="00E775C5" w:rsidRDefault="00E775C5" w:rsidP="00E775C5">
            <w:pPr>
              <w:jc w:val="center"/>
              <w:rPr>
                <w:sz w:val="28"/>
                <w:szCs w:val="28"/>
                <w:effect w:val="antsBlack"/>
              </w:rPr>
            </w:pPr>
          </w:p>
          <w:p w14:paraId="22944EBB" w14:textId="77777777" w:rsidR="00E775C5" w:rsidRPr="00E775C5" w:rsidRDefault="00E775C5" w:rsidP="00E775C5">
            <w:pPr>
              <w:jc w:val="center"/>
              <w:rPr>
                <w:sz w:val="28"/>
                <w:szCs w:val="28"/>
                <w:effect w:val="antsBlack"/>
              </w:rPr>
            </w:pPr>
          </w:p>
          <w:p w14:paraId="2E9D2EA8" w14:textId="77777777" w:rsidR="00E775C5" w:rsidRPr="00E775C5" w:rsidRDefault="00E775C5" w:rsidP="00E775C5">
            <w:pPr>
              <w:jc w:val="center"/>
              <w:rPr>
                <w:sz w:val="28"/>
                <w:szCs w:val="28"/>
                <w:effect w:val="antsBlack"/>
              </w:rPr>
            </w:pPr>
          </w:p>
          <w:p w14:paraId="5F13AAE3" w14:textId="77777777" w:rsidR="00E775C5" w:rsidRPr="00E775C5" w:rsidRDefault="00E775C5" w:rsidP="00E775C5">
            <w:pPr>
              <w:jc w:val="center"/>
              <w:rPr>
                <w:sz w:val="28"/>
                <w:szCs w:val="28"/>
                <w:effect w:val="antsBlack"/>
              </w:rPr>
            </w:pPr>
          </w:p>
          <w:p w14:paraId="108FA7BA" w14:textId="77777777" w:rsidR="00E775C5" w:rsidRPr="00E775C5" w:rsidRDefault="00E775C5" w:rsidP="00E775C5">
            <w:pPr>
              <w:jc w:val="center"/>
              <w:rPr>
                <w:sz w:val="28"/>
                <w:szCs w:val="28"/>
                <w:effect w:val="antsBlack"/>
              </w:rPr>
            </w:pPr>
          </w:p>
          <w:p w14:paraId="72223534" w14:textId="77777777" w:rsidR="00E775C5" w:rsidRPr="00E775C5" w:rsidRDefault="00E775C5" w:rsidP="00E775C5">
            <w:pPr>
              <w:jc w:val="center"/>
              <w:rPr>
                <w:sz w:val="28"/>
                <w:szCs w:val="28"/>
                <w:effect w:val="antsBlack"/>
              </w:rPr>
            </w:pPr>
          </w:p>
          <w:p w14:paraId="255FF34B" w14:textId="77777777" w:rsidR="00E775C5" w:rsidRPr="00E775C5" w:rsidRDefault="00E775C5" w:rsidP="00E775C5">
            <w:pPr>
              <w:jc w:val="center"/>
              <w:rPr>
                <w:sz w:val="28"/>
                <w:szCs w:val="28"/>
                <w:effect w:val="antsBlack"/>
              </w:rPr>
            </w:pPr>
          </w:p>
          <w:p w14:paraId="6D055132" w14:textId="77777777" w:rsidR="00E775C5" w:rsidRPr="00E775C5" w:rsidRDefault="00E775C5" w:rsidP="00E775C5">
            <w:pPr>
              <w:jc w:val="center"/>
              <w:rPr>
                <w:sz w:val="28"/>
                <w:szCs w:val="28"/>
                <w:effect w:val="antsBlack"/>
              </w:rPr>
            </w:pPr>
          </w:p>
          <w:p w14:paraId="0008D9EA" w14:textId="77777777" w:rsidR="00E775C5" w:rsidRPr="00E775C5" w:rsidRDefault="00E775C5" w:rsidP="00E775C5">
            <w:pPr>
              <w:jc w:val="center"/>
              <w:rPr>
                <w:sz w:val="28"/>
                <w:szCs w:val="28"/>
                <w:effect w:val="antsBlack"/>
              </w:rPr>
            </w:pPr>
            <w:r w:rsidRPr="00E775C5">
              <w:rPr>
                <w:sz w:val="28"/>
                <w:szCs w:val="28"/>
                <w:effect w:val="antsBlack"/>
              </w:rPr>
              <w:t>6</w:t>
            </w:r>
          </w:p>
        </w:tc>
      </w:tr>
    </w:tbl>
    <w:p w14:paraId="05AB1EE7" w14:textId="77777777" w:rsidR="00E775C5" w:rsidRPr="00E775C5" w:rsidRDefault="00E775C5" w:rsidP="00E775C5">
      <w:pPr>
        <w:rPr>
          <w:b/>
          <w:bCs/>
          <w:sz w:val="28"/>
          <w:szCs w:val="28"/>
          <w:effect w:val="antsBlack"/>
        </w:rPr>
      </w:pPr>
    </w:p>
    <w:p w14:paraId="10CD26C3" w14:textId="77777777" w:rsidR="00E775C5" w:rsidRPr="00E775C5" w:rsidRDefault="00E775C5" w:rsidP="00E775C5">
      <w:pPr>
        <w:ind w:firstLine="708"/>
        <w:jc w:val="both"/>
        <w:rPr>
          <w:sz w:val="28"/>
          <w:szCs w:val="28"/>
          <w:effect w:val="antsBlack"/>
        </w:rPr>
      </w:pPr>
      <w:r w:rsidRPr="00E775C5">
        <w:rPr>
          <w:b/>
          <w:bCs/>
          <w:sz w:val="28"/>
          <w:szCs w:val="28"/>
          <w:effect w:val="antsBlack"/>
        </w:rPr>
        <w:t xml:space="preserve">Основание: Постановление Госкомитета Совета Министров СССР и Президиума ВЦСПС от 25 октября 1974 г. № 298/П-22 в редакции от 29.05.1991 года </w:t>
      </w:r>
    </w:p>
    <w:p w14:paraId="2954CC13" w14:textId="77777777" w:rsidR="00E775C5" w:rsidRPr="00E775C5" w:rsidRDefault="00E775C5" w:rsidP="00E775C5">
      <w:pPr>
        <w:rPr>
          <w:sz w:val="28"/>
          <w:szCs w:val="28"/>
          <w:effect w:val="antsBlack"/>
        </w:rPr>
      </w:pPr>
    </w:p>
    <w:p w14:paraId="3525C873" w14:textId="77777777" w:rsidR="00E775C5" w:rsidRPr="00E775C5" w:rsidRDefault="00E775C5" w:rsidP="00E775C5">
      <w:pPr>
        <w:rPr>
          <w:rFonts w:ascii="AG_Benguiat" w:hAnsi="AG_Benguiat"/>
          <w:w w:val="90"/>
          <w:sz w:val="28"/>
          <w:szCs w:val="20"/>
          <w:effect w:val="antsBlack"/>
        </w:rPr>
      </w:pPr>
    </w:p>
    <w:p w14:paraId="1D21C29B" w14:textId="77777777" w:rsidR="00E775C5" w:rsidRDefault="00E775C5" w:rsidP="008658C1">
      <w:pPr>
        <w:pStyle w:val="3"/>
        <w:ind w:firstLine="709"/>
        <w:contextualSpacing/>
      </w:pPr>
    </w:p>
    <w:p w14:paraId="0587AB90" w14:textId="77777777" w:rsidR="00E775C5" w:rsidRDefault="00E775C5" w:rsidP="008658C1">
      <w:pPr>
        <w:pStyle w:val="3"/>
        <w:ind w:firstLine="709"/>
        <w:contextualSpacing/>
      </w:pPr>
    </w:p>
    <w:p w14:paraId="40CD673D" w14:textId="77777777" w:rsidR="00E775C5" w:rsidRDefault="00E775C5" w:rsidP="008658C1">
      <w:pPr>
        <w:pStyle w:val="3"/>
        <w:ind w:firstLine="709"/>
        <w:contextualSpacing/>
      </w:pPr>
    </w:p>
    <w:p w14:paraId="22FE6448" w14:textId="77777777" w:rsidR="00E775C5" w:rsidRDefault="00E775C5" w:rsidP="008658C1">
      <w:pPr>
        <w:pStyle w:val="3"/>
        <w:ind w:firstLine="709"/>
        <w:contextualSpacing/>
      </w:pPr>
    </w:p>
    <w:p w14:paraId="1459DED3" w14:textId="77777777" w:rsidR="00E775C5" w:rsidRDefault="00E775C5" w:rsidP="008658C1">
      <w:pPr>
        <w:pStyle w:val="3"/>
        <w:ind w:firstLine="709"/>
        <w:contextualSpacing/>
      </w:pPr>
    </w:p>
    <w:p w14:paraId="56C5EEC3" w14:textId="77777777" w:rsidR="00E775C5" w:rsidRDefault="00E775C5" w:rsidP="008658C1">
      <w:pPr>
        <w:pStyle w:val="3"/>
        <w:ind w:firstLine="709"/>
        <w:contextualSpacing/>
      </w:pPr>
    </w:p>
    <w:p w14:paraId="02658BD4" w14:textId="77777777" w:rsidR="00E775C5" w:rsidRDefault="00E775C5" w:rsidP="008658C1">
      <w:pPr>
        <w:pStyle w:val="3"/>
        <w:ind w:firstLine="709"/>
        <w:contextualSpacing/>
      </w:pPr>
    </w:p>
    <w:p w14:paraId="0CB20774" w14:textId="77777777" w:rsidR="00E775C5" w:rsidRDefault="00E775C5" w:rsidP="008658C1">
      <w:pPr>
        <w:pStyle w:val="3"/>
        <w:ind w:firstLine="709"/>
        <w:contextualSpacing/>
      </w:pPr>
    </w:p>
    <w:p w14:paraId="24D4B2E7" w14:textId="436F4521" w:rsidR="00E775C5" w:rsidRPr="009365B2" w:rsidRDefault="00D425CA" w:rsidP="008658C1">
      <w:pPr>
        <w:pStyle w:val="3"/>
        <w:ind w:firstLine="709"/>
        <w:contextualSpacing/>
      </w:pPr>
      <w:r>
        <w:rPr>
          <w:noProof/>
        </w:rPr>
        <w:drawing>
          <wp:inline distT="0" distB="0" distL="0" distR="0" wp14:anchorId="2DDE59D0" wp14:editId="6B914F6D">
            <wp:extent cx="6120130" cy="8731703"/>
            <wp:effectExtent l="0" t="0" r="0" b="0"/>
            <wp:docPr id="2" name="Рисунок 2" descr="C:\Documents and Settings\Admin\Рабочий стол\ПРОФСОЮЗ\профсоюз 21\макет колдоговора\коллектив договор я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ПРОФСОЮЗ\профсоюз 21\макет колдоговора\коллектив договор яна.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8731703"/>
                    </a:xfrm>
                    <a:prstGeom prst="rect">
                      <a:avLst/>
                    </a:prstGeom>
                    <a:noFill/>
                    <a:ln>
                      <a:noFill/>
                    </a:ln>
                  </pic:spPr>
                </pic:pic>
              </a:graphicData>
            </a:graphic>
          </wp:inline>
        </w:drawing>
      </w:r>
    </w:p>
    <w:sectPr w:rsidR="00E775C5" w:rsidRPr="009365B2" w:rsidSect="002200F5">
      <w:footerReference w:type="default" r:id="rId1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F0FE9" w14:textId="77777777" w:rsidR="00E42394" w:rsidRDefault="00E42394">
      <w:r>
        <w:separator/>
      </w:r>
    </w:p>
  </w:endnote>
  <w:endnote w:type="continuationSeparator" w:id="0">
    <w:p w14:paraId="4EB61817" w14:textId="77777777" w:rsidR="00E42394" w:rsidRDefault="00E4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G_Benguia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C45D31" w:rsidRDefault="00C45D31" w:rsidP="0002281E">
    <w:pPr>
      <w:pStyle w:val="a4"/>
      <w:jc w:val="right"/>
    </w:pPr>
    <w:r>
      <w:rPr>
        <w:noProof/>
      </w:rPr>
      <w:fldChar w:fldCharType="begin"/>
    </w:r>
    <w:r>
      <w:rPr>
        <w:noProof/>
      </w:rPr>
      <w:instrText>PAGE   \* MERGEFORMAT</w:instrText>
    </w:r>
    <w:r>
      <w:rPr>
        <w:noProof/>
      </w:rPr>
      <w:fldChar w:fldCharType="separate"/>
    </w:r>
    <w:r w:rsidR="00204A5B">
      <w:rPr>
        <w:noProof/>
      </w:rPr>
      <w:t>61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39253E" w14:textId="77777777" w:rsidR="00E42394" w:rsidRDefault="00E42394">
      <w:r>
        <w:separator/>
      </w:r>
    </w:p>
  </w:footnote>
  <w:footnote w:type="continuationSeparator" w:id="0">
    <w:p w14:paraId="298E48F1" w14:textId="77777777" w:rsidR="00E42394" w:rsidRDefault="00E42394">
      <w:r>
        <w:continuationSeparator/>
      </w:r>
    </w:p>
  </w:footnote>
  <w:footnote w:id="1">
    <w:p w14:paraId="2F8B4704" w14:textId="77777777" w:rsidR="00C45D31" w:rsidRDefault="00C45D31"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3"/>
  </w:num>
  <w:num w:numId="9">
    <w:abstractNumId w:val="15"/>
  </w:num>
  <w:num w:numId="10">
    <w:abstractNumId w:val="2"/>
  </w:num>
  <w:num w:numId="11">
    <w:abstractNumId w:val="5"/>
  </w:num>
  <w:num w:numId="12">
    <w:abstractNumId w:val="9"/>
  </w:num>
  <w:num w:numId="13">
    <w:abstractNumId w:val="10"/>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061FD"/>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57D6F"/>
    <w:rsid w:val="000600A4"/>
    <w:rsid w:val="000606BE"/>
    <w:rsid w:val="00060BF7"/>
    <w:rsid w:val="00061637"/>
    <w:rsid w:val="0006228F"/>
    <w:rsid w:val="00063E3E"/>
    <w:rsid w:val="000650D1"/>
    <w:rsid w:val="00067C69"/>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7A2"/>
    <w:rsid w:val="00100DC0"/>
    <w:rsid w:val="001039EF"/>
    <w:rsid w:val="0010455B"/>
    <w:rsid w:val="00105DFD"/>
    <w:rsid w:val="0010637A"/>
    <w:rsid w:val="0010667D"/>
    <w:rsid w:val="00107C65"/>
    <w:rsid w:val="00110D97"/>
    <w:rsid w:val="00117A34"/>
    <w:rsid w:val="00120EB0"/>
    <w:rsid w:val="00122677"/>
    <w:rsid w:val="00122EAA"/>
    <w:rsid w:val="00122FB6"/>
    <w:rsid w:val="001247D6"/>
    <w:rsid w:val="00125B3E"/>
    <w:rsid w:val="00126800"/>
    <w:rsid w:val="00132D58"/>
    <w:rsid w:val="00132EB4"/>
    <w:rsid w:val="001332A1"/>
    <w:rsid w:val="00137112"/>
    <w:rsid w:val="00137D30"/>
    <w:rsid w:val="00140029"/>
    <w:rsid w:val="00140A63"/>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4A5B"/>
    <w:rsid w:val="00205C77"/>
    <w:rsid w:val="00210638"/>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6EAD"/>
    <w:rsid w:val="00237473"/>
    <w:rsid w:val="00241B65"/>
    <w:rsid w:val="00241C3E"/>
    <w:rsid w:val="002423FB"/>
    <w:rsid w:val="002429F9"/>
    <w:rsid w:val="002444C7"/>
    <w:rsid w:val="002448AB"/>
    <w:rsid w:val="0024613F"/>
    <w:rsid w:val="00246C39"/>
    <w:rsid w:val="00251D6E"/>
    <w:rsid w:val="002521AB"/>
    <w:rsid w:val="00252262"/>
    <w:rsid w:val="002528DB"/>
    <w:rsid w:val="002546D5"/>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827"/>
    <w:rsid w:val="00287D64"/>
    <w:rsid w:val="00291E00"/>
    <w:rsid w:val="002920CA"/>
    <w:rsid w:val="002967E2"/>
    <w:rsid w:val="002A38CB"/>
    <w:rsid w:val="002A484F"/>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49C4"/>
    <w:rsid w:val="00315CEF"/>
    <w:rsid w:val="00316B3E"/>
    <w:rsid w:val="00321249"/>
    <w:rsid w:val="00323E32"/>
    <w:rsid w:val="003262E9"/>
    <w:rsid w:val="00326AE6"/>
    <w:rsid w:val="00330BA6"/>
    <w:rsid w:val="00335D10"/>
    <w:rsid w:val="003369BF"/>
    <w:rsid w:val="003369CA"/>
    <w:rsid w:val="00337CED"/>
    <w:rsid w:val="00342949"/>
    <w:rsid w:val="00343601"/>
    <w:rsid w:val="00343A75"/>
    <w:rsid w:val="00345E4D"/>
    <w:rsid w:val="00350C71"/>
    <w:rsid w:val="00351361"/>
    <w:rsid w:val="00351817"/>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227"/>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001"/>
    <w:rsid w:val="003B086B"/>
    <w:rsid w:val="003B0C83"/>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E7A22"/>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DFE"/>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4C47"/>
    <w:rsid w:val="00536723"/>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34C2"/>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3606"/>
    <w:rsid w:val="0061636C"/>
    <w:rsid w:val="00616E9F"/>
    <w:rsid w:val="00617AFC"/>
    <w:rsid w:val="00617F59"/>
    <w:rsid w:val="00620587"/>
    <w:rsid w:val="00620ADF"/>
    <w:rsid w:val="0062259B"/>
    <w:rsid w:val="00623598"/>
    <w:rsid w:val="00630531"/>
    <w:rsid w:val="00630F74"/>
    <w:rsid w:val="0063115F"/>
    <w:rsid w:val="00632201"/>
    <w:rsid w:val="00633142"/>
    <w:rsid w:val="006350A3"/>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55D"/>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291"/>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EF"/>
    <w:rsid w:val="00725FFC"/>
    <w:rsid w:val="007261C1"/>
    <w:rsid w:val="0073032E"/>
    <w:rsid w:val="007303DC"/>
    <w:rsid w:val="00732CAA"/>
    <w:rsid w:val="00732DD9"/>
    <w:rsid w:val="007344A8"/>
    <w:rsid w:val="007349C2"/>
    <w:rsid w:val="00736D48"/>
    <w:rsid w:val="00736F0B"/>
    <w:rsid w:val="00737292"/>
    <w:rsid w:val="00742383"/>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5551"/>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387E"/>
    <w:rsid w:val="007A5064"/>
    <w:rsid w:val="007A5BD8"/>
    <w:rsid w:val="007A5D19"/>
    <w:rsid w:val="007A627D"/>
    <w:rsid w:val="007A6B03"/>
    <w:rsid w:val="007B1030"/>
    <w:rsid w:val="007B12C0"/>
    <w:rsid w:val="007B1828"/>
    <w:rsid w:val="007B212D"/>
    <w:rsid w:val="007B2C7F"/>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7E3"/>
    <w:rsid w:val="00876FE2"/>
    <w:rsid w:val="00881316"/>
    <w:rsid w:val="008818F7"/>
    <w:rsid w:val="0088215B"/>
    <w:rsid w:val="008835E7"/>
    <w:rsid w:val="008835F9"/>
    <w:rsid w:val="008875B1"/>
    <w:rsid w:val="0089188A"/>
    <w:rsid w:val="00893FB3"/>
    <w:rsid w:val="00894A32"/>
    <w:rsid w:val="00895182"/>
    <w:rsid w:val="008956DC"/>
    <w:rsid w:val="00897299"/>
    <w:rsid w:val="008A2186"/>
    <w:rsid w:val="008A4494"/>
    <w:rsid w:val="008A5369"/>
    <w:rsid w:val="008A5703"/>
    <w:rsid w:val="008A5784"/>
    <w:rsid w:val="008A5F67"/>
    <w:rsid w:val="008A73CD"/>
    <w:rsid w:val="008B05BD"/>
    <w:rsid w:val="008B09D0"/>
    <w:rsid w:val="008B3487"/>
    <w:rsid w:val="008B4139"/>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596B"/>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5129"/>
    <w:rsid w:val="0093575E"/>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B04D2"/>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027"/>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183E"/>
    <w:rsid w:val="00AB23A2"/>
    <w:rsid w:val="00AB2764"/>
    <w:rsid w:val="00AB369F"/>
    <w:rsid w:val="00AB4174"/>
    <w:rsid w:val="00AB4D26"/>
    <w:rsid w:val="00AC07D3"/>
    <w:rsid w:val="00AC2B3C"/>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18BC"/>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2263"/>
    <w:rsid w:val="00B5304E"/>
    <w:rsid w:val="00B53287"/>
    <w:rsid w:val="00B53AAD"/>
    <w:rsid w:val="00B544BA"/>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5D65"/>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1EB"/>
    <w:rsid w:val="00C26ECE"/>
    <w:rsid w:val="00C354C6"/>
    <w:rsid w:val="00C364A7"/>
    <w:rsid w:val="00C414BC"/>
    <w:rsid w:val="00C42BB3"/>
    <w:rsid w:val="00C42C23"/>
    <w:rsid w:val="00C42C68"/>
    <w:rsid w:val="00C44914"/>
    <w:rsid w:val="00C45D31"/>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98C"/>
    <w:rsid w:val="00CE63D3"/>
    <w:rsid w:val="00CE689E"/>
    <w:rsid w:val="00CE6CD0"/>
    <w:rsid w:val="00CE7767"/>
    <w:rsid w:val="00CE7AAD"/>
    <w:rsid w:val="00CF1F89"/>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5CA"/>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2394"/>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775C5"/>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672B"/>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E6520"/>
    <w:rsid w:val="00EF0FDD"/>
    <w:rsid w:val="00EF1186"/>
    <w:rsid w:val="00EF1F73"/>
    <w:rsid w:val="00EF4841"/>
    <w:rsid w:val="00EF50CA"/>
    <w:rsid w:val="00EF53FD"/>
    <w:rsid w:val="00EF5587"/>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8D1"/>
    <w:rsid w:val="00F33F12"/>
    <w:rsid w:val="00F34D51"/>
    <w:rsid w:val="00F3500B"/>
    <w:rsid w:val="00F406A0"/>
    <w:rsid w:val="00F40706"/>
    <w:rsid w:val="00F40D2C"/>
    <w:rsid w:val="00F4156C"/>
    <w:rsid w:val="00F41AB2"/>
    <w:rsid w:val="00F4246D"/>
    <w:rsid w:val="00F42740"/>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B1EA3"/>
    <w:rsid w:val="00FB240B"/>
    <w:rsid w:val="00FB2E71"/>
    <w:rsid w:val="00FB306E"/>
    <w:rsid w:val="00FB3AC0"/>
    <w:rsid w:val="00FB6E4B"/>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9CC30-8380-4EAD-9E55-D93ED970A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20557</Words>
  <Characters>117177</Characters>
  <Application>Microsoft Office Word</Application>
  <DocSecurity>0</DocSecurity>
  <Lines>976</Lines>
  <Paragraphs>274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1</cp:lastModifiedBy>
  <cp:revision>2</cp:revision>
  <cp:lastPrinted>2021-03-29T10:41:00Z</cp:lastPrinted>
  <dcterms:created xsi:type="dcterms:W3CDTF">2021-09-16T21:08:00Z</dcterms:created>
  <dcterms:modified xsi:type="dcterms:W3CDTF">2021-09-16T21:08:00Z</dcterms:modified>
</cp:coreProperties>
</file>